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09" w:rsidRPr="00A92711" w:rsidRDefault="00E64609" w:rsidP="00E64609">
      <w:pPr>
        <w:spacing w:line="276" w:lineRule="auto"/>
        <w:jc w:val="center"/>
        <w:rPr>
          <w:rFonts w:ascii="Arial Narrow" w:hAnsi="Arial Narrow"/>
          <w:b/>
          <w:bCs/>
          <w:sz w:val="30"/>
          <w:szCs w:val="30"/>
        </w:rPr>
      </w:pPr>
      <w:bookmarkStart w:id="0" w:name="_Hlk35861481"/>
      <w:r w:rsidRPr="00A92711">
        <w:rPr>
          <w:rFonts w:ascii="Arial Narrow" w:hAnsi="Arial Narrow"/>
          <w:b/>
          <w:bCs/>
          <w:sz w:val="30"/>
          <w:szCs w:val="30"/>
        </w:rPr>
        <w:t>MIRACLES: THE TRANSFORMING POWER OF JESUS—STUDY OF MATTHEW</w:t>
      </w:r>
    </w:p>
    <w:p w:rsidR="00E64609" w:rsidRPr="00A92711" w:rsidRDefault="00E64609" w:rsidP="00E64609">
      <w:pPr>
        <w:tabs>
          <w:tab w:val="left" w:pos="432"/>
          <w:tab w:val="left" w:pos="720"/>
          <w:tab w:val="left" w:pos="864"/>
          <w:tab w:val="center" w:pos="3528"/>
        </w:tabs>
        <w:spacing w:line="276" w:lineRule="auto"/>
        <w:jc w:val="center"/>
        <w:rPr>
          <w:rFonts w:ascii="Arial Narrow" w:hAnsi="Arial Narrow"/>
          <w:b/>
          <w:bCs/>
          <w:sz w:val="30"/>
          <w:szCs w:val="30"/>
        </w:rPr>
      </w:pPr>
      <w:r w:rsidRPr="00A92711">
        <w:rPr>
          <w:rFonts w:ascii="Arial Narrow" w:hAnsi="Arial Narrow"/>
          <w:b/>
          <w:bCs/>
          <w:sz w:val="30"/>
          <w:szCs w:val="30"/>
          <w:highlight w:val="yellow"/>
        </w:rPr>
        <w:t xml:space="preserve">LESSON </w:t>
      </w:r>
      <w:r>
        <w:rPr>
          <w:rFonts w:ascii="Arial Narrow" w:hAnsi="Arial Narrow"/>
          <w:b/>
          <w:bCs/>
          <w:sz w:val="30"/>
          <w:szCs w:val="30"/>
          <w:highlight w:val="yellow"/>
        </w:rPr>
        <w:t xml:space="preserve">TEN </w:t>
      </w:r>
      <w:r w:rsidRPr="00A92711">
        <w:rPr>
          <w:rFonts w:ascii="Arial Narrow" w:hAnsi="Arial Narrow"/>
          <w:b/>
          <w:bCs/>
          <w:sz w:val="30"/>
          <w:szCs w:val="30"/>
          <w:highlight w:val="yellow"/>
        </w:rPr>
        <w:t>—“</w:t>
      </w:r>
      <w:r>
        <w:rPr>
          <w:rFonts w:ascii="Arial Narrow" w:hAnsi="Arial Narrow"/>
          <w:b/>
          <w:bCs/>
          <w:sz w:val="30"/>
          <w:szCs w:val="30"/>
          <w:highlight w:val="yellow"/>
        </w:rPr>
        <w:t>FROM DESPERATION TO FAITH” MATTHEW 15:21-29; MARK 7:24-30</w:t>
      </w:r>
      <w:r>
        <w:rPr>
          <w:rFonts w:ascii="Arial Narrow" w:hAnsi="Arial Narrow"/>
          <w:b/>
          <w:bCs/>
          <w:sz w:val="30"/>
          <w:szCs w:val="30"/>
        </w:rPr>
        <w:t xml:space="preserve"> </w:t>
      </w:r>
    </w:p>
    <w:p w:rsidR="00E64609" w:rsidRPr="00A92711" w:rsidRDefault="00E64609" w:rsidP="00E64609">
      <w:pPr>
        <w:tabs>
          <w:tab w:val="left" w:pos="432"/>
          <w:tab w:val="left" w:pos="720"/>
          <w:tab w:val="left" w:pos="864"/>
          <w:tab w:val="center" w:pos="3528"/>
        </w:tabs>
        <w:spacing w:line="276" w:lineRule="auto"/>
        <w:jc w:val="center"/>
        <w:rPr>
          <w:rFonts w:ascii="Arial Narrow" w:hAnsi="Arial Narrow"/>
          <w:bCs/>
          <w:color w:val="5C0000"/>
          <w:sz w:val="30"/>
          <w:szCs w:val="30"/>
        </w:rPr>
      </w:pPr>
      <w:r w:rsidRPr="00A92711">
        <w:rPr>
          <w:rFonts w:ascii="Arial Narrow" w:hAnsi="Arial Narrow"/>
          <w:b/>
          <w:bCs/>
          <w:color w:val="5C0000"/>
          <w:sz w:val="30"/>
          <w:szCs w:val="30"/>
        </w:rPr>
        <w:t xml:space="preserve">CONTEXT OF THE BOOK OF MATTHEW CHAPTERS </w:t>
      </w:r>
      <w:r>
        <w:rPr>
          <w:rFonts w:ascii="Arial Narrow" w:hAnsi="Arial Narrow"/>
          <w:b/>
          <w:bCs/>
          <w:color w:val="5C0000"/>
          <w:sz w:val="30"/>
          <w:szCs w:val="30"/>
        </w:rPr>
        <w:t>15</w:t>
      </w:r>
    </w:p>
    <w:bookmarkEnd w:id="0"/>
    <w:p w:rsidR="00DF4871" w:rsidRPr="004C4EE5" w:rsidRDefault="00EF3A1F" w:rsidP="003D5F07">
      <w:pPr>
        <w:spacing w:after="120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</w:pPr>
      <w:r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>Nu</w:t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>mber Correct</w:t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__________</w:t>
      </w:r>
      <w:r w:rsid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_______</w:t>
      </w:r>
      <w:r w:rsidR="003F3794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ab/>
      </w:r>
      <w:r w:rsidR="003F3794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ab/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   </w:t>
      </w:r>
      <w:r w:rsidR="00CD355E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ab/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Number Wrong </w:t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</w:t>
      </w:r>
      <w:r w:rsid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______</w:t>
      </w:r>
      <w:r w:rsidR="003F3794" w:rsidRP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</w:t>
      </w:r>
      <w:r w:rsidR="00DF4871" w:rsidRPr="004C4EE5">
        <w:rPr>
          <w:rFonts w:ascii="Times New Roman" w:hAnsi="Times New Roman" w:cs="Times New Roman"/>
          <w:b/>
          <w:bCs/>
          <w:color w:val="0000FF"/>
          <w:sz w:val="26"/>
          <w:szCs w:val="26"/>
          <w:u w:val="single"/>
        </w:rPr>
        <w:t>_____</w:t>
      </w:r>
    </w:p>
    <w:p w:rsidR="00915E51" w:rsidRPr="00E82C26" w:rsidRDefault="0037011A" w:rsidP="003D5F07">
      <w:pPr>
        <w:pStyle w:val="c8"/>
        <w:tabs>
          <w:tab w:val="left" w:pos="640"/>
          <w:tab w:val="left" w:pos="5508"/>
        </w:tabs>
        <w:spacing w:after="120" w:line="240" w:lineRule="auto"/>
        <w:ind w:left="450" w:hanging="450"/>
        <w:jc w:val="left"/>
        <w:rPr>
          <w:b/>
          <w:smallCaps/>
          <w:color w:val="0000CC"/>
          <w:sz w:val="26"/>
          <w:szCs w:val="26"/>
          <w:u w:val="single"/>
        </w:rPr>
      </w:pPr>
      <w:r w:rsidRPr="00E82C26">
        <w:rPr>
          <w:b/>
          <w:smallCaps/>
          <w:color w:val="0000CC"/>
          <w:sz w:val="26"/>
          <w:szCs w:val="26"/>
          <w:highlight w:val="cyan"/>
          <w:u w:val="single"/>
        </w:rPr>
        <w:t>Please circle or fill in the blank the most correct answer.</w:t>
      </w:r>
      <w:r w:rsidRPr="00E82C26">
        <w:rPr>
          <w:b/>
          <w:smallCaps/>
          <w:color w:val="0000CC"/>
          <w:sz w:val="26"/>
          <w:szCs w:val="26"/>
          <w:u w:val="single"/>
        </w:rPr>
        <w:t xml:space="preserve">  </w:t>
      </w:r>
    </w:p>
    <w:p w:rsidR="00F41BDC" w:rsidRPr="00E64609" w:rsidRDefault="00F41BDC" w:rsidP="003D5F07">
      <w:pPr>
        <w:numPr>
          <w:ilvl w:val="0"/>
          <w:numId w:val="1"/>
        </w:numPr>
        <w:tabs>
          <w:tab w:val="left" w:pos="360"/>
          <w:tab w:val="left" w:pos="450"/>
          <w:tab w:val="left" w:pos="8460"/>
        </w:tabs>
        <w:spacing w:after="120"/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  <w:r w:rsidRPr="00E64609">
        <w:rPr>
          <w:rFonts w:ascii="Times New Roman" w:hAnsi="Times New Roman" w:cs="Times New Roman"/>
          <w:b/>
          <w:sz w:val="24"/>
          <w:szCs w:val="24"/>
        </w:rPr>
        <w:t>According to your author</w:t>
      </w:r>
      <w:proofErr w:type="gramStart"/>
      <w:r w:rsidR="00E64609" w:rsidRPr="00E64609">
        <w:rPr>
          <w:rFonts w:ascii="Times New Roman" w:hAnsi="Times New Roman" w:cs="Times New Roman"/>
          <w:b/>
          <w:sz w:val="24"/>
          <w:szCs w:val="24"/>
        </w:rPr>
        <w:t>,  he</w:t>
      </w:r>
      <w:proofErr w:type="gramEnd"/>
      <w:r w:rsidR="00E64609" w:rsidRPr="00E64609">
        <w:rPr>
          <w:rFonts w:ascii="Times New Roman" w:hAnsi="Times New Roman" w:cs="Times New Roman"/>
          <w:b/>
          <w:sz w:val="24"/>
          <w:szCs w:val="24"/>
        </w:rPr>
        <w:t xml:space="preserve"> was no man of faith, E.Y. </w:t>
      </w:r>
      <w:proofErr w:type="spellStart"/>
      <w:r w:rsidR="00E64609" w:rsidRPr="00E64609">
        <w:rPr>
          <w:rFonts w:ascii="Times New Roman" w:hAnsi="Times New Roman" w:cs="Times New Roman"/>
          <w:b/>
          <w:sz w:val="24"/>
          <w:szCs w:val="24"/>
        </w:rPr>
        <w:t>Harburg</w:t>
      </w:r>
      <w:proofErr w:type="spellEnd"/>
      <w:r w:rsidR="00E64609" w:rsidRPr="00E64609">
        <w:rPr>
          <w:rFonts w:ascii="Times New Roman" w:hAnsi="Times New Roman" w:cs="Times New Roman"/>
          <w:b/>
          <w:sz w:val="24"/>
          <w:szCs w:val="24"/>
        </w:rPr>
        <w:t xml:space="preserve">, who wrote “Over the Rainbow,” expressed it well when he said: “Words make you think a thought. Music makes you feel a feeling. A song makes you feel a thought.” </w:t>
      </w:r>
      <w:r w:rsidR="0002608D" w:rsidRPr="00E64609">
        <w:rPr>
          <w:rFonts w:ascii="Times New Roman" w:hAnsi="Times New Roman" w:cs="Times New Roman"/>
          <w:b/>
          <w:i/>
          <w:sz w:val="24"/>
          <w:szCs w:val="24"/>
        </w:rPr>
        <w:t xml:space="preserve">Page </w:t>
      </w:r>
      <w:r w:rsidR="00E64609">
        <w:rPr>
          <w:rFonts w:ascii="Times New Roman" w:hAnsi="Times New Roman" w:cs="Times New Roman"/>
          <w:b/>
          <w:i/>
          <w:sz w:val="24"/>
          <w:szCs w:val="24"/>
        </w:rPr>
        <w:t>94</w:t>
      </w:r>
      <w:r w:rsidR="0002608D" w:rsidRPr="00E646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1585" w:rsidRPr="00E64609">
        <w:rPr>
          <w:rFonts w:ascii="Times New Roman" w:hAnsi="Times New Roman" w:cs="Times New Roman"/>
          <w:b/>
          <w:i/>
          <w:sz w:val="24"/>
          <w:szCs w:val="24"/>
        </w:rPr>
        <w:t xml:space="preserve">] </w:t>
      </w:r>
      <w:r w:rsidRPr="00E64609">
        <w:rPr>
          <w:rFonts w:ascii="Times New Roman" w:hAnsi="Times New Roman" w:cs="Times New Roman"/>
          <w:b/>
          <w:i/>
          <w:color w:val="800000"/>
          <w:sz w:val="24"/>
          <w:szCs w:val="24"/>
        </w:rPr>
        <w:t>TRUE</w:t>
      </w:r>
      <w:r w:rsidR="00F64823" w:rsidRPr="00E64609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</w:t>
      </w:r>
      <w:r w:rsidR="00832E8B" w:rsidRPr="00E64609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 </w:t>
      </w:r>
      <w:r w:rsidRPr="00E64609">
        <w:rPr>
          <w:rFonts w:ascii="Times New Roman" w:hAnsi="Times New Roman" w:cs="Times New Roman"/>
          <w:b/>
          <w:i/>
          <w:color w:val="800000"/>
          <w:sz w:val="24"/>
          <w:szCs w:val="24"/>
        </w:rPr>
        <w:t>OR      FALSE</w:t>
      </w:r>
    </w:p>
    <w:p w:rsidR="00F01585" w:rsidRPr="00E64609" w:rsidRDefault="003D4C9B" w:rsidP="003D5F07">
      <w:pPr>
        <w:numPr>
          <w:ilvl w:val="0"/>
          <w:numId w:val="1"/>
        </w:numPr>
        <w:tabs>
          <w:tab w:val="left" w:pos="360"/>
          <w:tab w:val="left" w:pos="450"/>
          <w:tab w:val="left" w:pos="1890"/>
          <w:tab w:val="left" w:pos="2880"/>
          <w:tab w:val="left" w:pos="4230"/>
          <w:tab w:val="left" w:pos="5508"/>
          <w:tab w:val="left" w:pos="5940"/>
          <w:tab w:val="left" w:pos="7470"/>
        </w:tabs>
        <w:jc w:val="both"/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</w:pPr>
      <w:r w:rsidRPr="00E64609">
        <w:rPr>
          <w:rFonts w:ascii="Times New Roman" w:hAnsi="Times New Roman" w:cs="Times New Roman"/>
          <w:b/>
          <w:bCs/>
          <w:iCs/>
          <w:sz w:val="26"/>
          <w:szCs w:val="26"/>
        </w:rPr>
        <w:t>A</w:t>
      </w:r>
      <w:r w:rsidR="0077259B" w:rsidRPr="00E64609">
        <w:rPr>
          <w:rFonts w:ascii="Times New Roman" w:hAnsi="Times New Roman" w:cs="Times New Roman"/>
          <w:b/>
          <w:bCs/>
          <w:iCs/>
          <w:sz w:val="26"/>
          <w:szCs w:val="26"/>
        </w:rPr>
        <w:t>ccor</w:t>
      </w:r>
      <w:r w:rsidR="00A023F7" w:rsidRPr="00E64609">
        <w:rPr>
          <w:rFonts w:ascii="Times New Roman" w:hAnsi="Times New Roman" w:cs="Times New Roman"/>
          <w:b/>
          <w:bCs/>
          <w:iCs/>
          <w:sz w:val="26"/>
          <w:szCs w:val="26"/>
        </w:rPr>
        <w:t>ding to your author</w:t>
      </w:r>
      <w:r w:rsidR="00B67516" w:rsidRPr="00E64609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  <w:r w:rsidR="00E347EE" w:rsidRPr="00E6460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E82C26" w:rsidRPr="00E646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4609" w:rsidRPr="00E646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E64609" w:rsidRPr="00E64609">
        <w:rPr>
          <w:rFonts w:ascii="Times New Roman" w:hAnsi="Times New Roman" w:cs="Times New Roman"/>
          <w:b/>
          <w:sz w:val="26"/>
          <w:szCs w:val="26"/>
        </w:rPr>
        <w:t>In</w:t>
      </w:r>
      <w:proofErr w:type="gramEnd"/>
      <w:r w:rsidR="00E64609" w:rsidRPr="00E64609">
        <w:rPr>
          <w:rFonts w:ascii="Times New Roman" w:hAnsi="Times New Roman" w:cs="Times New Roman"/>
          <w:b/>
          <w:sz w:val="26"/>
          <w:szCs w:val="26"/>
        </w:rPr>
        <w:t xml:space="preserve"> today’s text, we read other words loaded with meaning and baggage: “a __________woman from that vicinity came to him” (Matt. 15:22).</w:t>
      </w:r>
      <w:r w:rsidR="00E64609" w:rsidRPr="00E6460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01585" w:rsidRPr="00E64609">
        <w:rPr>
          <w:rFonts w:ascii="Times New Roman" w:hAnsi="Times New Roman" w:cs="Times New Roman"/>
          <w:b/>
          <w:bCs/>
          <w:iCs/>
          <w:sz w:val="26"/>
          <w:szCs w:val="26"/>
        </w:rPr>
        <w:t>[</w:t>
      </w:r>
      <w:r w:rsidR="0002608D" w:rsidRPr="00E6460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Page </w:t>
      </w:r>
      <w:r w:rsidR="00E64609">
        <w:rPr>
          <w:rFonts w:ascii="Times New Roman" w:hAnsi="Times New Roman" w:cs="Times New Roman"/>
          <w:b/>
          <w:bCs/>
          <w:iCs/>
          <w:sz w:val="26"/>
          <w:szCs w:val="26"/>
        </w:rPr>
        <w:t>95</w:t>
      </w:r>
      <w:r w:rsidR="0002608D" w:rsidRPr="00E6460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}. </w:t>
      </w:r>
      <w:r w:rsidR="00E64609" w:rsidRPr="00E6460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B67516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A.  </w:t>
      </w:r>
      <w:r w:rsidR="00E64609" w:rsidRPr="00E64609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Canaanite </w:t>
      </w:r>
      <w:r w:rsidR="00606B04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ab/>
      </w:r>
      <w:r w:rsidR="00B67516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B. </w:t>
      </w:r>
      <w:r w:rsidR="00E64609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Antonio  </w:t>
      </w:r>
      <w:r w:rsidR="00606B04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ab/>
      </w:r>
      <w:r w:rsidR="00B67516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C.  </w:t>
      </w:r>
      <w:proofErr w:type="spellStart"/>
      <w:r w:rsidR="00E64609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>Dallasite</w:t>
      </w:r>
      <w:proofErr w:type="spellEnd"/>
      <w:r w:rsidR="00E64609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  </w:t>
      </w:r>
      <w:r w:rsidR="00B67516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     </w:t>
      </w:r>
      <w:r w:rsidR="00606B04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     </w:t>
      </w:r>
      <w:r w:rsidR="00B67516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D. </w:t>
      </w:r>
      <w:r w:rsidR="00E82C26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 </w:t>
      </w:r>
      <w:r w:rsidR="00E64609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>Texans</w:t>
      </w:r>
      <w:r w:rsid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 </w:t>
      </w:r>
      <w:r w:rsidR="00E82C26" w:rsidRPr="00E64609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 </w:t>
      </w:r>
    </w:p>
    <w:p w:rsidR="004C4EE5" w:rsidRPr="00CC2ACA" w:rsidRDefault="004C4EE5" w:rsidP="003D5F07">
      <w:pPr>
        <w:tabs>
          <w:tab w:val="left" w:pos="360"/>
          <w:tab w:val="left" w:pos="450"/>
          <w:tab w:val="left" w:pos="810"/>
          <w:tab w:val="left" w:pos="2520"/>
          <w:tab w:val="left" w:pos="7470"/>
        </w:tabs>
        <w:ind w:left="720"/>
        <w:jc w:val="both"/>
        <w:rPr>
          <w:rFonts w:ascii="Times New Roman" w:hAnsi="Times New Roman" w:cs="Times New Roman"/>
          <w:b/>
          <w:bCs/>
          <w:color w:val="C00000"/>
          <w:sz w:val="12"/>
          <w:szCs w:val="12"/>
        </w:rPr>
      </w:pPr>
    </w:p>
    <w:p w:rsidR="00CF4660" w:rsidRPr="00606B04" w:rsidRDefault="006773C0" w:rsidP="003D5F07">
      <w:pPr>
        <w:tabs>
          <w:tab w:val="left" w:pos="360"/>
          <w:tab w:val="left" w:pos="900"/>
          <w:tab w:val="left" w:pos="5508"/>
        </w:tabs>
        <w:spacing w:after="120"/>
        <w:ind w:left="390" w:right="-270" w:hanging="360"/>
        <w:jc w:val="both"/>
        <w:rPr>
          <w:rFonts w:ascii="Arial Narrow" w:hAnsi="Arial Narrow" w:cs="Times New Roman"/>
          <w:b/>
          <w:bCs/>
          <w:i/>
          <w:iCs/>
          <w:sz w:val="28"/>
          <w:szCs w:val="28"/>
          <w:u w:val="single"/>
        </w:rPr>
      </w:pPr>
      <w:r w:rsidRPr="00606B0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F4660" w:rsidRPr="00E646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According to your author, </w:t>
      </w:r>
      <w:r w:rsidR="00E64609" w:rsidRPr="00E64609">
        <w:rPr>
          <w:rFonts w:ascii="Times New Roman" w:hAnsi="Times New Roman" w:cs="Times New Roman"/>
          <w:b/>
          <w:sz w:val="26"/>
          <w:szCs w:val="26"/>
        </w:rPr>
        <w:t>The Canaanite woman addressed Jesus as Lord, a messianic title that indicated she had confidence in Jesus’ power to heal her daughter</w:t>
      </w:r>
      <w:r w:rsidR="00E64609">
        <w:rPr>
          <w:rFonts w:ascii="Times New Roman" w:hAnsi="Times New Roman" w:cs="Times New Roman"/>
          <w:b/>
          <w:sz w:val="26"/>
          <w:szCs w:val="26"/>
        </w:rPr>
        <w:t xml:space="preserve"> and all in her community </w:t>
      </w:r>
      <w:r w:rsidR="001C16DA" w:rsidRPr="00E646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[</w:t>
      </w:r>
      <w:r w:rsidR="00E646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95</w:t>
      </w:r>
      <w:r w:rsidR="001C16DA" w:rsidRPr="00E646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]</w:t>
      </w:r>
      <w:r w:rsidR="00CC2ACA" w:rsidRPr="00E646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715BA" w:rsidRPr="00E6460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r w:rsidR="001C16DA" w:rsidRPr="00E64609">
        <w:rPr>
          <w:rFonts w:ascii="Times New Roman" w:hAnsi="Times New Roman" w:cs="Times New Roman"/>
          <w:b/>
          <w:bCs/>
          <w:i/>
          <w:iCs/>
          <w:color w:val="0033CC"/>
          <w:sz w:val="26"/>
          <w:szCs w:val="26"/>
        </w:rPr>
        <w:t>TRUE    OR               FALSE</w:t>
      </w:r>
      <w:r w:rsidR="001C16DA" w:rsidRPr="00606B04">
        <w:rPr>
          <w:rFonts w:ascii="Arial Narrow" w:hAnsi="Arial Narrow" w:cs="Times New Roman"/>
          <w:b/>
          <w:bCs/>
          <w:i/>
          <w:iCs/>
          <w:sz w:val="28"/>
          <w:szCs w:val="28"/>
        </w:rPr>
        <w:t xml:space="preserve"> </w:t>
      </w:r>
      <w:r w:rsidR="003F3794" w:rsidRPr="00606B04">
        <w:rPr>
          <w:rFonts w:ascii="Arial Narrow" w:hAnsi="Arial Narrow" w:cs="Times New Roman"/>
          <w:b/>
          <w:bCs/>
          <w:i/>
          <w:iCs/>
          <w:color w:val="0000FF"/>
          <w:sz w:val="28"/>
          <w:szCs w:val="28"/>
        </w:rPr>
        <w:t xml:space="preserve">  </w:t>
      </w:r>
      <w:r w:rsidR="000645C2" w:rsidRPr="00606B04">
        <w:rPr>
          <w:rFonts w:ascii="Arial Narrow" w:hAnsi="Arial Narrow" w:cs="Times New Roman"/>
          <w:b/>
          <w:bCs/>
          <w:i/>
          <w:iCs/>
          <w:color w:val="0000FF"/>
          <w:sz w:val="28"/>
          <w:szCs w:val="28"/>
        </w:rPr>
        <w:t xml:space="preserve">       </w:t>
      </w:r>
      <w:r w:rsidR="001F2D11" w:rsidRPr="00606B04">
        <w:rPr>
          <w:rFonts w:ascii="Arial Narrow" w:hAnsi="Arial Narrow" w:cs="Times New Roman"/>
          <w:b/>
          <w:bCs/>
          <w:i/>
          <w:iCs/>
          <w:color w:val="0000FF"/>
          <w:sz w:val="28"/>
          <w:szCs w:val="28"/>
        </w:rPr>
        <w:t xml:space="preserve">  </w:t>
      </w:r>
    </w:p>
    <w:p w:rsidR="00E64609" w:rsidRDefault="001314DB" w:rsidP="003D5F07">
      <w:pPr>
        <w:tabs>
          <w:tab w:val="left" w:pos="360"/>
          <w:tab w:val="left" w:pos="900"/>
          <w:tab w:val="left" w:pos="3060"/>
          <w:tab w:val="left" w:pos="5508"/>
        </w:tabs>
        <w:spacing w:after="120"/>
        <w:ind w:left="39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5BA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225E3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2608D" w:rsidRPr="00E646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According to your </w:t>
      </w:r>
      <w:proofErr w:type="gramStart"/>
      <w:r w:rsidR="0002608D" w:rsidRPr="00E64609">
        <w:rPr>
          <w:rFonts w:ascii="Times New Roman" w:hAnsi="Times New Roman" w:cs="Times New Roman"/>
          <w:b/>
          <w:bCs/>
          <w:i/>
          <w:sz w:val="28"/>
          <w:szCs w:val="28"/>
        </w:rPr>
        <w:t>author</w:t>
      </w:r>
      <w:r w:rsidR="00225E3B" w:rsidRPr="00E646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64609" w:rsidRPr="00E6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609" w:rsidRPr="00E64609">
        <w:rPr>
          <w:rFonts w:ascii="Times New Roman" w:hAnsi="Times New Roman" w:cs="Times New Roman"/>
          <w:b/>
          <w:sz w:val="28"/>
          <w:szCs w:val="28"/>
        </w:rPr>
        <w:t>Pride</w:t>
      </w:r>
      <w:proofErr w:type="gramEnd"/>
      <w:r w:rsidR="00E64609" w:rsidRPr="00E64609">
        <w:rPr>
          <w:rFonts w:ascii="Times New Roman" w:hAnsi="Times New Roman" w:cs="Times New Roman"/>
          <w:b/>
          <w:sz w:val="28"/>
          <w:szCs w:val="28"/>
        </w:rPr>
        <w:t xml:space="preserve"> can lead to feelings of superiority, a false sense of security, and even contempt if WE ARE NOT CAREFUL. </w:t>
      </w:r>
      <w:r w:rsidR="00225E3B" w:rsidRPr="00E64609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A715BA" w:rsidRPr="00E64609">
        <w:rPr>
          <w:rFonts w:ascii="Times New Roman" w:hAnsi="Times New Roman" w:cs="Times New Roman"/>
          <w:b/>
          <w:bCs/>
          <w:sz w:val="28"/>
          <w:szCs w:val="28"/>
        </w:rPr>
        <w:t xml:space="preserve">PAGE </w:t>
      </w:r>
      <w:r w:rsidR="00E64609" w:rsidRPr="00E64609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="000645C2" w:rsidRPr="00E64609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</w:p>
    <w:p w:rsidR="007A7481" w:rsidRPr="00E64609" w:rsidRDefault="00E64609" w:rsidP="003D5F07">
      <w:pPr>
        <w:tabs>
          <w:tab w:val="left" w:pos="360"/>
          <w:tab w:val="left" w:pos="900"/>
          <w:tab w:val="left" w:pos="3060"/>
          <w:tab w:val="left" w:pos="5508"/>
        </w:tabs>
        <w:spacing w:after="120"/>
        <w:ind w:left="390" w:hanging="360"/>
        <w:jc w:val="both"/>
        <w:rPr>
          <w:rFonts w:ascii="Arial Narrow" w:hAnsi="Arial Narrow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645C2" w:rsidRPr="00E6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5C2" w:rsidRPr="00E64609">
        <w:rPr>
          <w:rFonts w:ascii="Times New Roman" w:hAnsi="Times New Roman" w:cs="Times New Roman"/>
          <w:b/>
          <w:bCs/>
          <w:color w:val="800000"/>
          <w:sz w:val="28"/>
          <w:szCs w:val="28"/>
        </w:rPr>
        <w:t>TRUE         OR      FALSE</w:t>
      </w:r>
    </w:p>
    <w:p w:rsidR="00490BC2" w:rsidRPr="00225E3B" w:rsidRDefault="00DF4871" w:rsidP="003D5F07">
      <w:pPr>
        <w:tabs>
          <w:tab w:val="left" w:pos="360"/>
          <w:tab w:val="left" w:pos="4140"/>
          <w:tab w:val="left" w:pos="5508"/>
          <w:tab w:val="left" w:pos="5940"/>
          <w:tab w:val="left" w:pos="7920"/>
        </w:tabs>
        <w:ind w:left="390" w:hanging="360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02608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260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03BB" w:rsidRPr="00E64609">
        <w:rPr>
          <w:rFonts w:ascii="Times New Roman" w:hAnsi="Times New Roman" w:cs="Times New Roman"/>
          <w:b/>
          <w:bCs/>
          <w:sz w:val="28"/>
          <w:szCs w:val="28"/>
        </w:rPr>
        <w:t>According to your author</w:t>
      </w:r>
      <w:proofErr w:type="gramStart"/>
      <w:r w:rsidR="00606B04" w:rsidRPr="00E6460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5E3B" w:rsidRPr="00E6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609" w:rsidRPr="00E646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609" w:rsidRPr="00E64609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E64609" w:rsidRPr="00E64609">
        <w:rPr>
          <w:rFonts w:ascii="Times New Roman" w:hAnsi="Times New Roman" w:cs="Times New Roman"/>
          <w:b/>
          <w:sz w:val="28"/>
          <w:szCs w:val="28"/>
        </w:rPr>
        <w:t xml:space="preserve"> word “send” in verse 23 can have the meaning of </w:t>
      </w:r>
      <w:r w:rsidR="00E64609">
        <w:rPr>
          <w:rFonts w:ascii="Times New Roman" w:hAnsi="Times New Roman" w:cs="Times New Roman"/>
          <w:b/>
          <w:sz w:val="28"/>
          <w:szCs w:val="28"/>
        </w:rPr>
        <w:t>____________</w:t>
      </w:r>
      <w:r w:rsidR="00661E75" w:rsidRPr="00E6460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1160B" w:rsidRPr="00E64609">
        <w:rPr>
          <w:rFonts w:ascii="Times New Roman" w:hAnsi="Times New Roman" w:cs="Times New Roman"/>
          <w:b/>
          <w:bCs/>
          <w:sz w:val="28"/>
          <w:szCs w:val="28"/>
        </w:rPr>
        <w:t xml:space="preserve">Page </w:t>
      </w:r>
      <w:r w:rsidR="00E64609">
        <w:rPr>
          <w:rFonts w:ascii="Times New Roman" w:hAnsi="Times New Roman" w:cs="Times New Roman"/>
          <w:b/>
          <w:bCs/>
          <w:sz w:val="28"/>
          <w:szCs w:val="28"/>
        </w:rPr>
        <w:t xml:space="preserve">96)  </w:t>
      </w:r>
      <w:r w:rsidR="00F64823" w:rsidRPr="00225E3B">
        <w:rPr>
          <w:rFonts w:ascii="Times New Roman" w:hAnsi="Times New Roman" w:cs="Times New Roman"/>
          <w:b/>
          <w:bCs/>
          <w:sz w:val="26"/>
          <w:szCs w:val="26"/>
        </w:rPr>
        <w:t>A.</w:t>
      </w:r>
      <w:r w:rsidR="00F64823" w:rsidRPr="00225E3B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</w:t>
      </w:r>
      <w:proofErr w:type="gramStart"/>
      <w:r w:rsidR="00E64609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Relieving </w:t>
      </w:r>
      <w:r w:rsidR="00225E3B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</w:t>
      </w:r>
      <w:r w:rsidR="00F64823" w:rsidRPr="00225E3B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B. </w:t>
      </w:r>
      <w:r w:rsidR="00E64609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Sending     C. Caring  </w:t>
      </w:r>
      <w:r w:rsidR="00225E3B">
        <w:rPr>
          <w:rFonts w:ascii="Times New Roman" w:hAnsi="Times New Roman" w:cs="Times New Roman"/>
          <w:b/>
          <w:bCs/>
          <w:color w:val="C00000"/>
          <w:sz w:val="26"/>
          <w:szCs w:val="26"/>
        </w:rPr>
        <w:tab/>
        <w:t>D.</w:t>
      </w:r>
      <w:proofErr w:type="gramEnd"/>
      <w:r w:rsidR="00225E3B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Dismiss</w:t>
      </w:r>
      <w:r w:rsidR="00E64609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ing </w:t>
      </w:r>
      <w:r w:rsidR="00225E3B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</w:p>
    <w:p w:rsidR="001010C4" w:rsidRPr="001010C4" w:rsidRDefault="001010C4" w:rsidP="003D5F07">
      <w:pPr>
        <w:tabs>
          <w:tab w:val="left" w:pos="360"/>
          <w:tab w:val="left" w:pos="2520"/>
          <w:tab w:val="left" w:pos="4140"/>
          <w:tab w:val="left" w:pos="5508"/>
          <w:tab w:val="left" w:pos="5940"/>
          <w:tab w:val="left" w:pos="7650"/>
          <w:tab w:val="left" w:pos="7920"/>
        </w:tabs>
        <w:ind w:left="390" w:hanging="360"/>
        <w:rPr>
          <w:rFonts w:ascii="Times New Roman" w:hAnsi="Times New Roman" w:cs="Times New Roman"/>
          <w:b/>
          <w:bCs/>
          <w:color w:val="C00000"/>
          <w:sz w:val="12"/>
          <w:szCs w:val="12"/>
        </w:rPr>
      </w:pPr>
    </w:p>
    <w:p w:rsidR="00490BC2" w:rsidRPr="00225E3B" w:rsidRDefault="00DF4871" w:rsidP="003D5F07">
      <w:pPr>
        <w:tabs>
          <w:tab w:val="left" w:pos="360"/>
          <w:tab w:val="left" w:pos="900"/>
          <w:tab w:val="left" w:pos="5508"/>
        </w:tabs>
        <w:spacing w:after="120"/>
        <w:ind w:left="390" w:right="-270" w:hanging="360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A715BA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A715B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403BB" w:rsidRPr="00E64609">
        <w:rPr>
          <w:rFonts w:ascii="Times New Roman" w:hAnsi="Times New Roman" w:cs="Times New Roman"/>
          <w:b/>
          <w:bCs/>
          <w:sz w:val="26"/>
          <w:szCs w:val="26"/>
        </w:rPr>
        <w:t xml:space="preserve">According </w:t>
      </w:r>
      <w:r w:rsidR="00CC2ACA" w:rsidRPr="00E64609">
        <w:rPr>
          <w:rFonts w:ascii="Times New Roman" w:hAnsi="Times New Roman" w:cs="Times New Roman"/>
          <w:b/>
          <w:bCs/>
          <w:sz w:val="26"/>
          <w:szCs w:val="26"/>
        </w:rPr>
        <w:t xml:space="preserve">to your </w:t>
      </w:r>
      <w:r w:rsidR="00E64609" w:rsidRPr="00E64609">
        <w:rPr>
          <w:rFonts w:ascii="Times New Roman" w:hAnsi="Times New Roman" w:cs="Times New Roman"/>
          <w:b/>
          <w:bCs/>
          <w:sz w:val="26"/>
          <w:szCs w:val="26"/>
        </w:rPr>
        <w:t xml:space="preserve">readings, </w:t>
      </w:r>
      <w:r w:rsidR="00E64609" w:rsidRPr="00E64609">
        <w:rPr>
          <w:rFonts w:ascii="Times New Roman" w:hAnsi="Times New Roman" w:cs="Times New Roman"/>
          <w:b/>
          <w:sz w:val="26"/>
          <w:szCs w:val="26"/>
        </w:rPr>
        <w:t>The word Canaanite is used for both a specific people group and to denote the people who occupied the land of Canaan</w:t>
      </w:r>
      <w:r w:rsidR="00E64609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="00594589">
        <w:rPr>
          <w:rFonts w:ascii="Times New Roman" w:hAnsi="Times New Roman" w:cs="Times New Roman"/>
          <w:b/>
          <w:sz w:val="26"/>
          <w:szCs w:val="26"/>
        </w:rPr>
        <w:t xml:space="preserve">far southwest region of San Antonio    </w:t>
      </w:r>
      <w:r w:rsidR="00594589" w:rsidRPr="00594589">
        <w:rPr>
          <w:rFonts w:ascii="Times New Roman" w:hAnsi="Times New Roman" w:cs="Times New Roman"/>
          <w:b/>
          <w:color w:val="C00000"/>
          <w:sz w:val="26"/>
          <w:szCs w:val="26"/>
        </w:rPr>
        <w:t>TR</w:t>
      </w:r>
      <w:r w:rsidR="0011160B" w:rsidRPr="00594589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UE         OR      FALSE  [Page </w:t>
      </w:r>
      <w:r w:rsidR="00594589">
        <w:rPr>
          <w:rFonts w:ascii="Times New Roman" w:hAnsi="Times New Roman" w:cs="Times New Roman"/>
          <w:b/>
          <w:bCs/>
          <w:color w:val="C00000"/>
          <w:sz w:val="26"/>
          <w:szCs w:val="26"/>
        </w:rPr>
        <w:t>96</w:t>
      </w:r>
      <w:r w:rsidR="0011160B" w:rsidRPr="00594589">
        <w:rPr>
          <w:rFonts w:ascii="Times New Roman" w:hAnsi="Times New Roman" w:cs="Times New Roman"/>
          <w:b/>
          <w:bCs/>
          <w:color w:val="C00000"/>
          <w:sz w:val="26"/>
          <w:szCs w:val="26"/>
        </w:rPr>
        <w:t>}</w:t>
      </w:r>
    </w:p>
    <w:p w:rsidR="001010C4" w:rsidRPr="00F64823" w:rsidRDefault="00DF4871" w:rsidP="003D5F07">
      <w:pPr>
        <w:tabs>
          <w:tab w:val="left" w:pos="360"/>
          <w:tab w:val="left" w:pos="900"/>
          <w:tab w:val="left" w:pos="5508"/>
        </w:tabs>
        <w:ind w:left="39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6B0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AD534E" w:rsidRPr="00F6482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C43683" w:rsidRPr="0059458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According to your </w:t>
      </w:r>
      <w:proofErr w:type="gramStart"/>
      <w:r w:rsidR="00C43683" w:rsidRPr="00594589">
        <w:rPr>
          <w:rFonts w:ascii="Times New Roman" w:hAnsi="Times New Roman" w:cs="Times New Roman"/>
          <w:b/>
          <w:bCs/>
          <w:i/>
          <w:sz w:val="26"/>
          <w:szCs w:val="26"/>
        </w:rPr>
        <w:t>author</w:t>
      </w:r>
      <w:r w:rsidR="00B726E3" w:rsidRPr="0059458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594589" w:rsidRPr="0059458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594589" w:rsidRPr="00594589">
        <w:rPr>
          <w:rFonts w:ascii="Times New Roman" w:hAnsi="Times New Roman" w:cs="Times New Roman"/>
          <w:b/>
          <w:i/>
          <w:sz w:val="26"/>
          <w:szCs w:val="26"/>
        </w:rPr>
        <w:t>Gentile</w:t>
      </w:r>
      <w:proofErr w:type="gramEnd"/>
      <w:r w:rsidR="00594589" w:rsidRPr="00594589">
        <w:rPr>
          <w:rFonts w:ascii="Times New Roman" w:hAnsi="Times New Roman" w:cs="Times New Roman"/>
          <w:b/>
          <w:i/>
          <w:sz w:val="26"/>
          <w:szCs w:val="26"/>
        </w:rPr>
        <w:t xml:space="preserve"> though she was, she adored the Lord, the son of David, and cried out with a prayer that would naturally roll off the tongue of any faithful Israelite</w:t>
      </w:r>
      <w:r w:rsidR="00606B04" w:rsidRPr="0059458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11160B" w:rsidRPr="00594589">
        <w:rPr>
          <w:rFonts w:ascii="Times New Roman" w:hAnsi="Times New Roman" w:cs="Times New Roman"/>
          <w:b/>
          <w:bCs/>
          <w:i/>
          <w:sz w:val="26"/>
          <w:szCs w:val="26"/>
        </w:rPr>
        <w:t>[</w:t>
      </w:r>
      <w:r w:rsidR="0011160B" w:rsidRPr="00594589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Page </w:t>
      </w:r>
      <w:r w:rsidR="00594589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97</w:t>
      </w:r>
      <w:r w:rsidR="0011160B" w:rsidRPr="00594589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}</w:t>
      </w:r>
      <w:r w:rsidR="002F152D" w:rsidRPr="00594589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 </w:t>
      </w:r>
      <w:r w:rsidR="000E00FC" w:rsidRPr="00594589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 TRUE      OR    FALSE</w:t>
      </w:r>
      <w:r w:rsidR="000E00FC" w:rsidRPr="00F64823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 </w:t>
      </w:r>
    </w:p>
    <w:p w:rsidR="0011160B" w:rsidRPr="0011160B" w:rsidRDefault="0011160B" w:rsidP="003D5F07">
      <w:pPr>
        <w:tabs>
          <w:tab w:val="left" w:pos="360"/>
          <w:tab w:val="left" w:pos="900"/>
          <w:tab w:val="left" w:pos="5508"/>
        </w:tabs>
        <w:ind w:left="390" w:hanging="360"/>
        <w:rPr>
          <w:rFonts w:ascii="Times New Roman" w:hAnsi="Times New Roman" w:cs="Times New Roman"/>
          <w:b/>
          <w:bCs/>
          <w:color w:val="800000"/>
          <w:sz w:val="12"/>
          <w:szCs w:val="12"/>
        </w:rPr>
      </w:pPr>
    </w:p>
    <w:p w:rsidR="007304FE" w:rsidRPr="00225E3B" w:rsidRDefault="00DF4871" w:rsidP="003D5F07">
      <w:pPr>
        <w:tabs>
          <w:tab w:val="left" w:pos="360"/>
          <w:tab w:val="left" w:pos="900"/>
          <w:tab w:val="left" w:pos="5508"/>
        </w:tabs>
        <w:spacing w:after="120"/>
        <w:ind w:left="39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2D17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Pr="002B2D1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E39AF" w:rsidRPr="00594589">
        <w:rPr>
          <w:rFonts w:ascii="Times New Roman" w:hAnsi="Times New Roman" w:cs="Times New Roman"/>
          <w:b/>
          <w:bCs/>
          <w:sz w:val="26"/>
          <w:szCs w:val="26"/>
        </w:rPr>
        <w:t xml:space="preserve">According to </w:t>
      </w:r>
      <w:r w:rsidR="00215AB5" w:rsidRPr="00594589">
        <w:rPr>
          <w:rFonts w:ascii="Times New Roman" w:hAnsi="Times New Roman" w:cs="Times New Roman"/>
          <w:b/>
          <w:bCs/>
          <w:sz w:val="26"/>
          <w:szCs w:val="26"/>
        </w:rPr>
        <w:t>your author</w:t>
      </w:r>
      <w:r w:rsidR="00F64823" w:rsidRPr="00594589">
        <w:rPr>
          <w:rFonts w:ascii="Times New Roman" w:hAnsi="Times New Roman" w:cs="Times New Roman"/>
          <w:b/>
          <w:bCs/>
          <w:sz w:val="26"/>
          <w:szCs w:val="26"/>
        </w:rPr>
        <w:t>, “</w:t>
      </w:r>
      <w:r w:rsidR="00594589" w:rsidRPr="00594589">
        <w:rPr>
          <w:rFonts w:ascii="Times New Roman" w:hAnsi="Times New Roman" w:cs="Times New Roman"/>
          <w:b/>
          <w:sz w:val="26"/>
          <w:szCs w:val="26"/>
        </w:rPr>
        <w:t>Finally, the Canaanite woman heard what she had been waiting to hear. Jesus commended her “great faith” and healed her daughter</w:t>
      </w:r>
      <w:r w:rsidR="00225E3B" w:rsidRPr="00594589">
        <w:rPr>
          <w:rFonts w:ascii="Times New Roman" w:hAnsi="Times New Roman" w:cs="Times New Roman"/>
          <w:b/>
          <w:bCs/>
          <w:sz w:val="26"/>
          <w:szCs w:val="26"/>
        </w:rPr>
        <w:t>.”</w:t>
      </w:r>
      <w:r w:rsidR="00225E3B" w:rsidRPr="00225E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00FC" w:rsidRPr="00225E3B">
        <w:rPr>
          <w:rFonts w:ascii="Times New Roman" w:hAnsi="Times New Roman" w:cs="Times New Roman"/>
          <w:b/>
          <w:bCs/>
          <w:sz w:val="26"/>
          <w:szCs w:val="26"/>
        </w:rPr>
        <w:t>[</w:t>
      </w:r>
      <w:r w:rsidR="00594589">
        <w:rPr>
          <w:rFonts w:ascii="Times New Roman" w:hAnsi="Times New Roman" w:cs="Times New Roman"/>
          <w:b/>
          <w:bCs/>
          <w:sz w:val="26"/>
          <w:szCs w:val="26"/>
        </w:rPr>
        <w:t>97</w:t>
      </w:r>
      <w:r w:rsidR="00E87844" w:rsidRPr="00225E3B">
        <w:rPr>
          <w:rFonts w:ascii="Times New Roman" w:hAnsi="Times New Roman" w:cs="Times New Roman"/>
          <w:b/>
          <w:bCs/>
          <w:sz w:val="26"/>
          <w:szCs w:val="26"/>
        </w:rPr>
        <w:t>]</w:t>
      </w:r>
      <w:r w:rsidR="006F296F" w:rsidRPr="00225E3B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6F296F" w:rsidRPr="00225E3B">
        <w:rPr>
          <w:rFonts w:ascii="Times New Roman" w:hAnsi="Times New Roman" w:cs="Times New Roman"/>
          <w:b/>
          <w:bCs/>
          <w:color w:val="800000"/>
          <w:sz w:val="26"/>
          <w:szCs w:val="26"/>
        </w:rPr>
        <w:t>TRUE                OR                        FALSE</w:t>
      </w:r>
    </w:p>
    <w:p w:rsidR="00A65881" w:rsidRPr="00594589" w:rsidRDefault="00CF7162" w:rsidP="003D5F07">
      <w:pPr>
        <w:tabs>
          <w:tab w:val="left" w:pos="360"/>
          <w:tab w:val="left" w:pos="900"/>
          <w:tab w:val="left" w:pos="5508"/>
        </w:tabs>
        <w:spacing w:after="120"/>
        <w:ind w:left="39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4EE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773C0" w:rsidRPr="004C4EE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31B75" w:rsidRPr="00F6482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1160B" w:rsidRPr="0059458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According to </w:t>
      </w:r>
      <w:r w:rsidR="00594589" w:rsidRPr="0059458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readings </w:t>
      </w:r>
      <w:r w:rsidR="00594589" w:rsidRPr="00594589">
        <w:rPr>
          <w:rFonts w:ascii="Times New Roman" w:hAnsi="Times New Roman" w:cs="Times New Roman"/>
          <w:b/>
          <w:sz w:val="26"/>
          <w:szCs w:val="26"/>
        </w:rPr>
        <w:t>While Jesus described the woman as having “great faith,” not even twenty verses later, the disciples are described as having “</w:t>
      </w:r>
      <w:r w:rsidR="00594589">
        <w:rPr>
          <w:rFonts w:ascii="Times New Roman" w:hAnsi="Times New Roman" w:cs="Times New Roman"/>
          <w:b/>
          <w:sz w:val="26"/>
          <w:szCs w:val="26"/>
        </w:rPr>
        <w:t xml:space="preserve">GREATER </w:t>
      </w:r>
      <w:r w:rsidR="00594589" w:rsidRPr="00594589">
        <w:rPr>
          <w:rFonts w:ascii="Times New Roman" w:hAnsi="Times New Roman" w:cs="Times New Roman"/>
          <w:b/>
          <w:sz w:val="26"/>
          <w:szCs w:val="26"/>
        </w:rPr>
        <w:t xml:space="preserve">faith” (16:8). </w:t>
      </w:r>
      <w:r w:rsidR="000E00FC" w:rsidRPr="00594589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C61390" w:rsidRPr="00594589">
        <w:rPr>
          <w:rFonts w:ascii="Times New Roman" w:hAnsi="Times New Roman" w:cs="Times New Roman"/>
          <w:b/>
          <w:bCs/>
          <w:i/>
          <w:color w:val="0000FF"/>
          <w:sz w:val="26"/>
          <w:szCs w:val="26"/>
        </w:rPr>
        <w:t>RUE</w:t>
      </w:r>
      <w:r w:rsidR="00C61390" w:rsidRPr="00594589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        OR          </w:t>
      </w:r>
      <w:proofErr w:type="gramStart"/>
      <w:r w:rsidR="00C61390" w:rsidRPr="00594589">
        <w:rPr>
          <w:rFonts w:ascii="Times New Roman" w:hAnsi="Times New Roman" w:cs="Times New Roman"/>
          <w:b/>
          <w:bCs/>
          <w:color w:val="0000FF"/>
          <w:sz w:val="26"/>
          <w:szCs w:val="26"/>
        </w:rPr>
        <w:t>FALSE</w:t>
      </w:r>
      <w:r w:rsidR="0011160B" w:rsidRPr="00594589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  [</w:t>
      </w:r>
      <w:proofErr w:type="gramEnd"/>
      <w:r w:rsidR="0011160B" w:rsidRPr="00594589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Page </w:t>
      </w:r>
      <w:r w:rsidR="00225E3B" w:rsidRPr="00594589">
        <w:rPr>
          <w:rFonts w:ascii="Times New Roman" w:hAnsi="Times New Roman" w:cs="Times New Roman"/>
          <w:b/>
          <w:bCs/>
          <w:color w:val="0000FF"/>
          <w:sz w:val="26"/>
          <w:szCs w:val="26"/>
        </w:rPr>
        <w:t>9</w:t>
      </w:r>
      <w:r w:rsidR="00594589">
        <w:rPr>
          <w:rFonts w:ascii="Times New Roman" w:hAnsi="Times New Roman" w:cs="Times New Roman"/>
          <w:b/>
          <w:bCs/>
          <w:color w:val="0000FF"/>
          <w:sz w:val="26"/>
          <w:szCs w:val="26"/>
        </w:rPr>
        <w:t>8</w:t>
      </w:r>
      <w:r w:rsidR="0011160B" w:rsidRPr="00594589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} </w:t>
      </w:r>
    </w:p>
    <w:p w:rsidR="00594589" w:rsidRDefault="00DF4871" w:rsidP="003D5F07">
      <w:pPr>
        <w:tabs>
          <w:tab w:val="left" w:pos="360"/>
          <w:tab w:val="left" w:pos="900"/>
          <w:tab w:val="left" w:pos="5508"/>
        </w:tabs>
        <w:spacing w:after="120"/>
        <w:ind w:left="390" w:hanging="360"/>
        <w:jc w:val="both"/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</w:pPr>
      <w:r w:rsidRPr="00F64823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225E3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Pr="00594589">
        <w:rPr>
          <w:rFonts w:ascii="Times New Roman" w:hAnsi="Times New Roman" w:cs="Times New Roman"/>
          <w:b/>
          <w:bCs/>
          <w:i/>
          <w:sz w:val="28"/>
          <w:szCs w:val="28"/>
        </w:rPr>
        <w:t>According</w:t>
      </w:r>
      <w:proofErr w:type="gramEnd"/>
      <w:r w:rsidRPr="005945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to </w:t>
      </w:r>
      <w:r w:rsidR="00190800" w:rsidRPr="00594589">
        <w:rPr>
          <w:rFonts w:ascii="Times New Roman" w:hAnsi="Times New Roman" w:cs="Times New Roman"/>
          <w:b/>
          <w:bCs/>
          <w:i/>
          <w:sz w:val="28"/>
          <w:szCs w:val="28"/>
        </w:rPr>
        <w:t>your author</w:t>
      </w:r>
      <w:r w:rsidR="008E6611" w:rsidRPr="005945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594589" w:rsidRPr="00594589">
        <w:rPr>
          <w:rFonts w:ascii="Times New Roman" w:hAnsi="Times New Roman" w:cs="Times New Roman"/>
          <w:b/>
          <w:i/>
          <w:sz w:val="28"/>
          <w:szCs w:val="28"/>
        </w:rPr>
        <w:t xml:space="preserve">Today’s lesson reminds us anyone can exercise </w:t>
      </w:r>
      <w:r w:rsidR="00594589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 w:rsidR="00594589" w:rsidRPr="00594589">
        <w:rPr>
          <w:rFonts w:ascii="Times New Roman" w:hAnsi="Times New Roman" w:cs="Times New Roman"/>
          <w:b/>
          <w:i/>
          <w:sz w:val="28"/>
          <w:szCs w:val="28"/>
        </w:rPr>
        <w:t>faith. It is when we become familiar with the things of God that we are in danger of becoming comfortable and entitled.</w:t>
      </w:r>
      <w:r w:rsidR="008E6611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F64823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[</w:t>
      </w:r>
      <w:r w:rsidR="00E87844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Page </w:t>
      </w:r>
      <w:r w:rsidR="003D5F07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9</w:t>
      </w:r>
      <w:r w:rsid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8</w:t>
      </w:r>
      <w:r w:rsidR="00EE2E2B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] </w:t>
      </w:r>
    </w:p>
    <w:p w:rsidR="00C61390" w:rsidRPr="003D5F07" w:rsidRDefault="00594589" w:rsidP="003D5F07">
      <w:pPr>
        <w:tabs>
          <w:tab w:val="left" w:pos="360"/>
          <w:tab w:val="left" w:pos="900"/>
          <w:tab w:val="left" w:pos="5508"/>
        </w:tabs>
        <w:spacing w:after="120"/>
        <w:ind w:left="390" w:hanging="360"/>
        <w:jc w:val="both"/>
        <w:rPr>
          <w:rFonts w:ascii="Arial Narrow" w:hAnsi="Arial Narrow" w:cs="Times New Roman"/>
          <w:b/>
          <w:bCs/>
          <w:color w:val="0000CC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D5F07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A.</w:t>
      </w:r>
      <w:r w:rsidR="002B2D17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GREAT    </w:t>
      </w:r>
      <w:r w:rsidR="003D5F07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 </w:t>
      </w:r>
      <w:r w:rsidR="002B2D17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B. </w:t>
      </w:r>
      <w:r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LITTLE     </w:t>
      </w:r>
      <w:r w:rsidR="002B2D17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C.  </w:t>
      </w:r>
      <w:r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CRYING </w:t>
      </w:r>
      <w:r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ab/>
      </w:r>
      <w:r w:rsidR="003D5F07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 </w:t>
      </w:r>
      <w:r w:rsidR="003D5F07" w:rsidRPr="00594589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 xml:space="preserve">FEARFUL </w:t>
      </w:r>
      <w:r w:rsidR="003D5F07">
        <w:rPr>
          <w:rFonts w:ascii="Arial Narrow" w:hAnsi="Arial Narrow" w:cs="Times New Roman"/>
          <w:b/>
          <w:bCs/>
          <w:color w:val="0000CC"/>
          <w:sz w:val="26"/>
          <w:szCs w:val="26"/>
        </w:rPr>
        <w:t xml:space="preserve"> </w:t>
      </w:r>
    </w:p>
    <w:p w:rsidR="006D3065" w:rsidRDefault="009A67B2" w:rsidP="003D5F07">
      <w:pPr>
        <w:tabs>
          <w:tab w:val="left" w:pos="360"/>
          <w:tab w:val="left" w:pos="900"/>
          <w:tab w:val="left" w:pos="5508"/>
        </w:tabs>
        <w:ind w:left="390" w:hanging="360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3065" w:rsidRPr="00B64B82">
        <w:rPr>
          <w:rFonts w:ascii="Times New Roman" w:hAnsi="Times New Roman" w:cs="Times New Roman"/>
          <w:b/>
          <w:bCs/>
          <w:color w:val="800000"/>
          <w:sz w:val="28"/>
          <w:szCs w:val="28"/>
        </w:rPr>
        <w:t>BONUS QUESTIONS</w:t>
      </w:r>
      <w:r w:rsidR="00594589">
        <w:rPr>
          <w:rFonts w:ascii="Times New Roman" w:hAnsi="Times New Roman" w:cs="Times New Roman"/>
          <w:b/>
          <w:bCs/>
          <w:color w:val="800000"/>
          <w:sz w:val="28"/>
          <w:szCs w:val="28"/>
        </w:rPr>
        <w:t>—Why do you think the disciples had such little faith</w:t>
      </w:r>
      <w:proofErr w:type="gramStart"/>
      <w:r w:rsidR="00594589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? </w:t>
      </w:r>
      <w:proofErr w:type="gramEnd"/>
      <w:r w:rsidR="0011160B">
        <w:rPr>
          <w:rFonts w:ascii="Times New Roman" w:hAnsi="Times New Roman" w:cs="Times New Roman"/>
          <w:b/>
          <w:bCs/>
          <w:i/>
          <w:sz w:val="26"/>
          <w:szCs w:val="26"/>
        </w:rPr>
        <w:t>_________</w:t>
      </w:r>
      <w:r w:rsidR="000E00FC">
        <w:rPr>
          <w:rFonts w:ascii="Times New Roman" w:hAnsi="Times New Roman" w:cs="Times New Roman"/>
          <w:b/>
          <w:bCs/>
          <w:i/>
          <w:sz w:val="26"/>
          <w:szCs w:val="26"/>
        </w:rPr>
        <w:t>___________</w:t>
      </w:r>
      <w:r w:rsidR="00594589">
        <w:rPr>
          <w:rFonts w:ascii="Times New Roman" w:hAnsi="Times New Roman" w:cs="Times New Roman"/>
          <w:b/>
          <w:bCs/>
          <w:i/>
          <w:sz w:val="26"/>
          <w:szCs w:val="26"/>
        </w:rPr>
        <w:t>______________________________________________________</w:t>
      </w:r>
    </w:p>
    <w:p w:rsidR="009A67B2" w:rsidRDefault="008E6611" w:rsidP="003D5F07">
      <w:pPr>
        <w:ind w:left="36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E6611">
        <w:rPr>
          <w:rFonts w:ascii="Times New Roman" w:hAnsi="Times New Roman" w:cs="Times New Roman"/>
          <w:b/>
          <w:bCs/>
          <w:i/>
          <w:sz w:val="26"/>
          <w:szCs w:val="26"/>
        </w:rPr>
        <w:t>__________________________________________________________________________</w:t>
      </w:r>
    </w:p>
    <w:p w:rsidR="003D5F07" w:rsidRDefault="003D5F07" w:rsidP="003D5F07">
      <w:pPr>
        <w:ind w:left="360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__________________________________________________________________________</w:t>
      </w:r>
    </w:p>
    <w:p w:rsidR="009A67B2" w:rsidRDefault="009A67B2" w:rsidP="002B2D17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253A0" w:rsidRPr="009A67B2" w:rsidRDefault="006773C0" w:rsidP="002B2D17">
      <w:pPr>
        <w:ind w:left="360"/>
        <w:rPr>
          <w:rFonts w:ascii="Times New Roman" w:hAnsi="Times New Roman" w:cs="Times New Roman"/>
          <w:b/>
          <w:bCs/>
          <w:i/>
          <w:color w:val="800000"/>
          <w:sz w:val="24"/>
          <w:szCs w:val="24"/>
        </w:rPr>
      </w:pPr>
      <w:r w:rsidRPr="009A67B2">
        <w:rPr>
          <w:rFonts w:ascii="Times New Roman" w:hAnsi="Times New Roman" w:cs="Times New Roman"/>
          <w:b/>
          <w:bCs/>
          <w:i/>
          <w:color w:val="800000"/>
          <w:sz w:val="24"/>
          <w:szCs w:val="24"/>
        </w:rPr>
        <w:t xml:space="preserve">NAME: ____________________________________ </w:t>
      </w:r>
      <w:r w:rsidR="008E6611" w:rsidRPr="009A67B2">
        <w:rPr>
          <w:rFonts w:ascii="Times New Roman" w:hAnsi="Times New Roman" w:cs="Times New Roman"/>
          <w:b/>
          <w:bCs/>
          <w:i/>
          <w:color w:val="800000"/>
          <w:sz w:val="24"/>
          <w:szCs w:val="24"/>
        </w:rPr>
        <w:t xml:space="preserve"> </w:t>
      </w:r>
      <w:r w:rsidR="004C4EE5" w:rsidRPr="009A67B2">
        <w:rPr>
          <w:rFonts w:ascii="Times New Roman" w:hAnsi="Times New Roman" w:cs="Times New Roman"/>
          <w:b/>
          <w:bCs/>
          <w:i/>
          <w:color w:val="800000"/>
          <w:sz w:val="24"/>
          <w:szCs w:val="24"/>
        </w:rPr>
        <w:t xml:space="preserve">  </w:t>
      </w:r>
      <w:r w:rsidRPr="009A67B2">
        <w:rPr>
          <w:rFonts w:ascii="Times New Roman" w:hAnsi="Times New Roman" w:cs="Times New Roman"/>
          <w:b/>
          <w:bCs/>
          <w:i/>
          <w:color w:val="800000"/>
          <w:sz w:val="24"/>
          <w:szCs w:val="24"/>
        </w:rPr>
        <w:t>DATE:_____________________________</w:t>
      </w:r>
    </w:p>
    <w:p w:rsidR="003D5F07" w:rsidRDefault="003D5F07" w:rsidP="00E82C26">
      <w:pPr>
        <w:spacing w:line="276" w:lineRule="auto"/>
        <w:ind w:left="-270" w:right="-342"/>
        <w:jc w:val="center"/>
        <w:rPr>
          <w:rFonts w:ascii="Arial Narrow" w:hAnsi="Arial Narrow"/>
          <w:b/>
          <w:bCs/>
          <w:sz w:val="40"/>
          <w:szCs w:val="40"/>
        </w:rPr>
      </w:pPr>
    </w:p>
    <w:p w:rsidR="00594589" w:rsidRPr="00594589" w:rsidRDefault="00594589" w:rsidP="00594589">
      <w:pPr>
        <w:spacing w:line="276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594589">
        <w:rPr>
          <w:rFonts w:ascii="Arial Narrow" w:hAnsi="Arial Narrow"/>
          <w:b/>
          <w:bCs/>
          <w:sz w:val="40"/>
          <w:szCs w:val="40"/>
        </w:rPr>
        <w:lastRenderedPageBreak/>
        <w:t xml:space="preserve">Miracles: </w:t>
      </w:r>
      <w:r>
        <w:rPr>
          <w:rFonts w:ascii="Arial Narrow" w:hAnsi="Arial Narrow"/>
          <w:b/>
          <w:bCs/>
          <w:sz w:val="40"/>
          <w:szCs w:val="40"/>
        </w:rPr>
        <w:t>T</w:t>
      </w:r>
      <w:r w:rsidRPr="00594589">
        <w:rPr>
          <w:rFonts w:ascii="Arial Narrow" w:hAnsi="Arial Narrow"/>
          <w:b/>
          <w:bCs/>
          <w:sz w:val="40"/>
          <w:szCs w:val="40"/>
        </w:rPr>
        <w:t xml:space="preserve">he </w:t>
      </w:r>
      <w:r>
        <w:rPr>
          <w:rFonts w:ascii="Arial Narrow" w:hAnsi="Arial Narrow"/>
          <w:b/>
          <w:bCs/>
          <w:sz w:val="40"/>
          <w:szCs w:val="40"/>
        </w:rPr>
        <w:t>T</w:t>
      </w:r>
      <w:r w:rsidRPr="00594589">
        <w:rPr>
          <w:rFonts w:ascii="Arial Narrow" w:hAnsi="Arial Narrow"/>
          <w:b/>
          <w:bCs/>
          <w:sz w:val="40"/>
          <w:szCs w:val="40"/>
        </w:rPr>
        <w:t xml:space="preserve">ransforming </w:t>
      </w:r>
      <w:r>
        <w:rPr>
          <w:rFonts w:ascii="Arial Narrow" w:hAnsi="Arial Narrow"/>
          <w:b/>
          <w:bCs/>
          <w:sz w:val="40"/>
          <w:szCs w:val="40"/>
        </w:rPr>
        <w:t>P</w:t>
      </w:r>
      <w:r w:rsidRPr="00594589">
        <w:rPr>
          <w:rFonts w:ascii="Arial Narrow" w:hAnsi="Arial Narrow"/>
          <w:b/>
          <w:bCs/>
          <w:sz w:val="40"/>
          <w:szCs w:val="40"/>
        </w:rPr>
        <w:t xml:space="preserve">ower of </w:t>
      </w:r>
      <w:r>
        <w:rPr>
          <w:rFonts w:ascii="Arial Narrow" w:hAnsi="Arial Narrow"/>
          <w:b/>
          <w:bCs/>
          <w:sz w:val="40"/>
          <w:szCs w:val="40"/>
        </w:rPr>
        <w:t>J</w:t>
      </w:r>
      <w:r w:rsidRPr="00594589">
        <w:rPr>
          <w:rFonts w:ascii="Arial Narrow" w:hAnsi="Arial Narrow"/>
          <w:b/>
          <w:bCs/>
          <w:sz w:val="40"/>
          <w:szCs w:val="40"/>
        </w:rPr>
        <w:t>esus—</w:t>
      </w:r>
      <w:r>
        <w:rPr>
          <w:rFonts w:ascii="Arial Narrow" w:hAnsi="Arial Narrow"/>
          <w:b/>
          <w:bCs/>
          <w:sz w:val="40"/>
          <w:szCs w:val="40"/>
        </w:rPr>
        <w:t>S</w:t>
      </w:r>
      <w:r w:rsidRPr="00594589">
        <w:rPr>
          <w:rFonts w:ascii="Arial Narrow" w:hAnsi="Arial Narrow"/>
          <w:b/>
          <w:bCs/>
          <w:sz w:val="40"/>
          <w:szCs w:val="40"/>
        </w:rPr>
        <w:t xml:space="preserve">tudy of </w:t>
      </w:r>
      <w:r>
        <w:rPr>
          <w:rFonts w:ascii="Arial Narrow" w:hAnsi="Arial Narrow"/>
          <w:b/>
          <w:bCs/>
          <w:sz w:val="40"/>
          <w:szCs w:val="40"/>
        </w:rPr>
        <w:t>M</w:t>
      </w:r>
      <w:r w:rsidRPr="00594589">
        <w:rPr>
          <w:rFonts w:ascii="Arial Narrow" w:hAnsi="Arial Narrow"/>
          <w:b/>
          <w:bCs/>
          <w:sz w:val="40"/>
          <w:szCs w:val="40"/>
        </w:rPr>
        <w:t>atthew</w:t>
      </w:r>
    </w:p>
    <w:p w:rsidR="00594589" w:rsidRPr="00594589" w:rsidRDefault="00594589" w:rsidP="00594589">
      <w:pPr>
        <w:tabs>
          <w:tab w:val="left" w:pos="432"/>
          <w:tab w:val="left" w:pos="720"/>
          <w:tab w:val="left" w:pos="864"/>
          <w:tab w:val="center" w:pos="3528"/>
        </w:tabs>
        <w:spacing w:line="276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594589">
        <w:rPr>
          <w:rFonts w:ascii="Arial Narrow" w:hAnsi="Arial Narrow"/>
          <w:b/>
          <w:bCs/>
          <w:sz w:val="44"/>
          <w:szCs w:val="44"/>
          <w:highlight w:val="yellow"/>
        </w:rPr>
        <w:t>LESSON TEN —“FROM DESPERATION TO FAITH” MATTHEW 15:21-29; MARK 7:24-30</w:t>
      </w:r>
      <w:r w:rsidRPr="00594589">
        <w:rPr>
          <w:rFonts w:ascii="Arial Narrow" w:hAnsi="Arial Narrow"/>
          <w:b/>
          <w:bCs/>
          <w:sz w:val="44"/>
          <w:szCs w:val="44"/>
        </w:rPr>
        <w:t xml:space="preserve"> </w:t>
      </w:r>
    </w:p>
    <w:p w:rsidR="00594589" w:rsidRPr="00594589" w:rsidRDefault="00594589" w:rsidP="00594589">
      <w:pPr>
        <w:tabs>
          <w:tab w:val="left" w:pos="432"/>
          <w:tab w:val="left" w:pos="720"/>
          <w:tab w:val="left" w:pos="864"/>
          <w:tab w:val="center" w:pos="3528"/>
        </w:tabs>
        <w:spacing w:line="276" w:lineRule="auto"/>
        <w:jc w:val="center"/>
        <w:rPr>
          <w:rFonts w:ascii="Arial Narrow" w:hAnsi="Arial Narrow"/>
          <w:bCs/>
          <w:color w:val="5C0000"/>
          <w:sz w:val="44"/>
          <w:szCs w:val="44"/>
        </w:rPr>
      </w:pPr>
      <w:r w:rsidRPr="00594589">
        <w:rPr>
          <w:rFonts w:ascii="Arial Narrow" w:hAnsi="Arial Narrow"/>
          <w:b/>
          <w:bCs/>
          <w:color w:val="5C0000"/>
          <w:sz w:val="44"/>
          <w:szCs w:val="44"/>
        </w:rPr>
        <w:t>CONTEXT OF THE BOOK OF MATTHEW CHAPTERS 15</w:t>
      </w:r>
    </w:p>
    <w:p w:rsidR="00594589" w:rsidRPr="00594589" w:rsidRDefault="00594589" w:rsidP="001268BA">
      <w:pPr>
        <w:spacing w:after="120"/>
        <w:jc w:val="center"/>
        <w:rPr>
          <w:rFonts w:ascii="Arial Narrow" w:hAnsi="Arial Narrow" w:cs="Times New Roman"/>
          <w:b/>
          <w:bCs/>
          <w:color w:val="0000FF"/>
          <w:sz w:val="44"/>
          <w:szCs w:val="44"/>
          <w:u w:val="single"/>
        </w:rPr>
      </w:pPr>
      <w:r w:rsidRPr="00594589">
        <w:rPr>
          <w:rFonts w:ascii="Arial Narrow" w:hAnsi="Arial Narrow" w:cs="Times New Roman"/>
          <w:b/>
          <w:bCs/>
          <w:color w:val="0000FF"/>
          <w:sz w:val="44"/>
          <w:szCs w:val="44"/>
        </w:rPr>
        <w:t>Number Correct</w:t>
      </w:r>
      <w:r w:rsidRPr="00594589">
        <w:rPr>
          <w:rFonts w:ascii="Arial Narrow" w:hAnsi="Arial Narrow" w:cs="Times New Roman"/>
          <w:b/>
          <w:bCs/>
          <w:color w:val="0000FF"/>
          <w:sz w:val="44"/>
          <w:szCs w:val="44"/>
          <w:u w:val="single"/>
        </w:rPr>
        <w:t>______</w:t>
      </w:r>
      <w:r w:rsidRPr="00594589">
        <w:rPr>
          <w:rFonts w:ascii="Arial Narrow" w:hAnsi="Arial Narrow" w:cs="Times New Roman"/>
          <w:b/>
          <w:bCs/>
          <w:color w:val="0000FF"/>
          <w:sz w:val="44"/>
          <w:szCs w:val="44"/>
        </w:rPr>
        <w:t xml:space="preserve">   Number Wrong </w:t>
      </w:r>
      <w:r w:rsidRPr="00594589">
        <w:rPr>
          <w:rFonts w:ascii="Arial Narrow" w:hAnsi="Arial Narrow" w:cs="Times New Roman"/>
          <w:b/>
          <w:bCs/>
          <w:color w:val="0000FF"/>
          <w:sz w:val="44"/>
          <w:szCs w:val="44"/>
          <w:u w:val="single"/>
        </w:rPr>
        <w:t>_____________</w:t>
      </w:r>
    </w:p>
    <w:p w:rsidR="00594589" w:rsidRPr="001268BA" w:rsidRDefault="00594589" w:rsidP="00594589">
      <w:pPr>
        <w:pStyle w:val="c8"/>
        <w:tabs>
          <w:tab w:val="left" w:pos="640"/>
          <w:tab w:val="left" w:pos="5508"/>
        </w:tabs>
        <w:spacing w:after="120" w:line="240" w:lineRule="auto"/>
        <w:ind w:left="450" w:hanging="450"/>
        <w:jc w:val="left"/>
        <w:rPr>
          <w:rFonts w:ascii="Arial Narrow" w:hAnsi="Arial Narrow"/>
          <w:b/>
          <w:smallCaps/>
          <w:color w:val="0000CC"/>
          <w:sz w:val="40"/>
          <w:szCs w:val="40"/>
          <w:u w:val="single"/>
        </w:rPr>
      </w:pPr>
      <w:r w:rsidRPr="001268BA">
        <w:rPr>
          <w:rFonts w:ascii="Arial Narrow" w:hAnsi="Arial Narrow"/>
          <w:b/>
          <w:smallCaps/>
          <w:color w:val="0000CC"/>
          <w:sz w:val="40"/>
          <w:szCs w:val="40"/>
          <w:highlight w:val="cyan"/>
          <w:u w:val="single"/>
        </w:rPr>
        <w:t>Please circle or fill in the blank the most correct answer.</w:t>
      </w:r>
      <w:r w:rsidRPr="001268BA">
        <w:rPr>
          <w:rFonts w:ascii="Arial Narrow" w:hAnsi="Arial Narrow"/>
          <w:b/>
          <w:smallCaps/>
          <w:color w:val="0000CC"/>
          <w:sz w:val="40"/>
          <w:szCs w:val="40"/>
          <w:u w:val="single"/>
        </w:rPr>
        <w:t xml:space="preserve">  </w:t>
      </w:r>
    </w:p>
    <w:p w:rsidR="00594589" w:rsidRPr="00594589" w:rsidRDefault="00594589" w:rsidP="001268BA">
      <w:pPr>
        <w:numPr>
          <w:ilvl w:val="0"/>
          <w:numId w:val="24"/>
        </w:numPr>
        <w:tabs>
          <w:tab w:val="left" w:pos="360"/>
          <w:tab w:val="left" w:pos="450"/>
          <w:tab w:val="left" w:pos="8460"/>
        </w:tabs>
        <w:spacing w:after="120"/>
        <w:rPr>
          <w:rFonts w:ascii="Arial Narrow" w:hAnsi="Arial Narrow" w:cs="Times New Roman"/>
          <w:b/>
          <w:i/>
          <w:color w:val="800000"/>
          <w:sz w:val="44"/>
          <w:szCs w:val="44"/>
        </w:rPr>
      </w:pPr>
      <w:r w:rsidRPr="00594589">
        <w:rPr>
          <w:rFonts w:ascii="Arial Narrow" w:hAnsi="Arial Narrow" w:cs="Times New Roman"/>
          <w:b/>
          <w:sz w:val="44"/>
          <w:szCs w:val="44"/>
        </w:rPr>
        <w:t>According to your author</w:t>
      </w:r>
      <w:proofErr w:type="gramStart"/>
      <w:r w:rsidRPr="00594589">
        <w:rPr>
          <w:rFonts w:ascii="Arial Narrow" w:hAnsi="Arial Narrow" w:cs="Times New Roman"/>
          <w:b/>
          <w:sz w:val="44"/>
          <w:szCs w:val="44"/>
        </w:rPr>
        <w:t>,  he</w:t>
      </w:r>
      <w:proofErr w:type="gramEnd"/>
      <w:r w:rsidRPr="00594589">
        <w:rPr>
          <w:rFonts w:ascii="Arial Narrow" w:hAnsi="Arial Narrow" w:cs="Times New Roman"/>
          <w:b/>
          <w:sz w:val="44"/>
          <w:szCs w:val="44"/>
        </w:rPr>
        <w:t xml:space="preserve"> was no man of faith, E.Y. </w:t>
      </w:r>
      <w:proofErr w:type="spellStart"/>
      <w:r w:rsidRPr="00594589">
        <w:rPr>
          <w:rFonts w:ascii="Arial Narrow" w:hAnsi="Arial Narrow" w:cs="Times New Roman"/>
          <w:b/>
          <w:sz w:val="44"/>
          <w:szCs w:val="44"/>
        </w:rPr>
        <w:t>Harburg</w:t>
      </w:r>
      <w:proofErr w:type="spellEnd"/>
      <w:r w:rsidRPr="00594589">
        <w:rPr>
          <w:rFonts w:ascii="Arial Narrow" w:hAnsi="Arial Narrow" w:cs="Times New Roman"/>
          <w:b/>
          <w:sz w:val="44"/>
          <w:szCs w:val="44"/>
        </w:rPr>
        <w:t xml:space="preserve">, who wrote “Over the Rainbow,” expressed it well when he said: “Words make you think a thought. Music makes you feel a feeling. A song makes you feel a thought.” </w:t>
      </w:r>
      <w:r w:rsidRPr="00594589">
        <w:rPr>
          <w:rFonts w:ascii="Arial Narrow" w:hAnsi="Arial Narrow" w:cs="Times New Roman"/>
          <w:b/>
          <w:i/>
          <w:sz w:val="44"/>
          <w:szCs w:val="44"/>
        </w:rPr>
        <w:t xml:space="preserve">Page 94 ] </w:t>
      </w:r>
      <w:r w:rsidRPr="00594589">
        <w:rPr>
          <w:rFonts w:ascii="Arial Narrow" w:hAnsi="Arial Narrow" w:cs="Times New Roman"/>
          <w:b/>
          <w:i/>
          <w:color w:val="800000"/>
          <w:sz w:val="44"/>
          <w:szCs w:val="44"/>
        </w:rPr>
        <w:t>TRUE   OR      FALSE</w:t>
      </w:r>
    </w:p>
    <w:p w:rsidR="00594589" w:rsidRPr="001268BA" w:rsidRDefault="00594589" w:rsidP="001268BA">
      <w:pPr>
        <w:numPr>
          <w:ilvl w:val="0"/>
          <w:numId w:val="24"/>
        </w:numPr>
        <w:tabs>
          <w:tab w:val="left" w:pos="360"/>
          <w:tab w:val="left" w:pos="450"/>
          <w:tab w:val="left" w:pos="1890"/>
          <w:tab w:val="left" w:pos="2880"/>
          <w:tab w:val="left" w:pos="4230"/>
          <w:tab w:val="left" w:pos="5508"/>
          <w:tab w:val="left" w:pos="5940"/>
          <w:tab w:val="left" w:pos="7470"/>
        </w:tabs>
        <w:jc w:val="both"/>
        <w:rPr>
          <w:rFonts w:ascii="Arial Narrow" w:hAnsi="Arial Narrow" w:cs="Times New Roman"/>
          <w:b/>
          <w:bCs/>
          <w:iCs/>
          <w:color w:val="0000CC"/>
          <w:sz w:val="40"/>
          <w:szCs w:val="40"/>
        </w:rPr>
      </w:pPr>
      <w:r w:rsidRPr="001268BA">
        <w:rPr>
          <w:rFonts w:ascii="Arial Narrow" w:hAnsi="Arial Narrow" w:cs="Times New Roman"/>
          <w:b/>
          <w:bCs/>
          <w:iCs/>
          <w:sz w:val="40"/>
          <w:szCs w:val="40"/>
        </w:rPr>
        <w:t xml:space="preserve">According to your author, </w:t>
      </w:r>
      <w:r w:rsidRPr="001268BA">
        <w:rPr>
          <w:rFonts w:ascii="Arial Narrow" w:hAnsi="Arial Narrow" w:cs="Times New Roman"/>
          <w:b/>
          <w:bCs/>
          <w:sz w:val="40"/>
          <w:szCs w:val="40"/>
        </w:rPr>
        <w:t xml:space="preserve">  </w:t>
      </w:r>
      <w:proofErr w:type="gramStart"/>
      <w:r w:rsidRPr="001268BA">
        <w:rPr>
          <w:rFonts w:ascii="Arial Narrow" w:hAnsi="Arial Narrow" w:cs="Times New Roman"/>
          <w:b/>
          <w:sz w:val="40"/>
          <w:szCs w:val="40"/>
        </w:rPr>
        <w:t>In</w:t>
      </w:r>
      <w:proofErr w:type="gramEnd"/>
      <w:r w:rsidRPr="001268BA">
        <w:rPr>
          <w:rFonts w:ascii="Arial Narrow" w:hAnsi="Arial Narrow" w:cs="Times New Roman"/>
          <w:b/>
          <w:sz w:val="40"/>
          <w:szCs w:val="40"/>
        </w:rPr>
        <w:t xml:space="preserve"> today’s text, we read other words loaded with meaning and baggage: “a __________woman from that vicinity came to him” (Matt. 15:22).</w:t>
      </w:r>
      <w:r w:rsidRPr="001268BA">
        <w:rPr>
          <w:rFonts w:ascii="Arial Narrow" w:hAnsi="Arial Narrow" w:cs="Times New Roman"/>
          <w:b/>
          <w:bCs/>
          <w:iCs/>
          <w:sz w:val="40"/>
          <w:szCs w:val="40"/>
        </w:rPr>
        <w:t xml:space="preserve"> [Page 95}.  </w:t>
      </w:r>
      <w:r w:rsidRPr="001268BA">
        <w:rPr>
          <w:rFonts w:ascii="Arial Narrow" w:hAnsi="Arial Narrow" w:cs="Times New Roman"/>
          <w:b/>
          <w:bCs/>
          <w:iCs/>
          <w:color w:val="0000CC"/>
          <w:sz w:val="40"/>
          <w:szCs w:val="40"/>
        </w:rPr>
        <w:t xml:space="preserve">A.  </w:t>
      </w:r>
      <w:r w:rsidRPr="001268BA">
        <w:rPr>
          <w:rFonts w:ascii="Arial Narrow" w:hAnsi="Arial Narrow" w:cs="Times New Roman"/>
          <w:b/>
          <w:color w:val="0000CC"/>
          <w:sz w:val="40"/>
          <w:szCs w:val="40"/>
        </w:rPr>
        <w:t xml:space="preserve">Canaanite </w:t>
      </w:r>
      <w:r w:rsidRPr="001268BA">
        <w:rPr>
          <w:rFonts w:ascii="Arial Narrow" w:hAnsi="Arial Narrow" w:cs="Times New Roman"/>
          <w:b/>
          <w:bCs/>
          <w:iCs/>
          <w:color w:val="0000CC"/>
          <w:sz w:val="40"/>
          <w:szCs w:val="40"/>
        </w:rPr>
        <w:tab/>
        <w:t>B.</w:t>
      </w:r>
      <w:r w:rsidR="001268BA" w:rsidRPr="001268BA">
        <w:rPr>
          <w:rFonts w:ascii="Arial Narrow" w:hAnsi="Arial Narrow" w:cs="Times New Roman"/>
          <w:b/>
          <w:bCs/>
          <w:iCs/>
          <w:color w:val="0000CC"/>
          <w:sz w:val="40"/>
          <w:szCs w:val="40"/>
        </w:rPr>
        <w:t xml:space="preserve"> </w:t>
      </w:r>
      <w:r w:rsidRPr="001268BA">
        <w:rPr>
          <w:rFonts w:ascii="Arial Narrow" w:hAnsi="Arial Narrow" w:cs="Times New Roman"/>
          <w:b/>
          <w:bCs/>
          <w:iCs/>
          <w:color w:val="0000CC"/>
          <w:sz w:val="40"/>
          <w:szCs w:val="40"/>
        </w:rPr>
        <w:t xml:space="preserve">Antonio  </w:t>
      </w:r>
      <w:r w:rsidRPr="001268BA">
        <w:rPr>
          <w:rFonts w:ascii="Arial Narrow" w:hAnsi="Arial Narrow" w:cs="Times New Roman"/>
          <w:b/>
          <w:bCs/>
          <w:iCs/>
          <w:color w:val="0000CC"/>
          <w:sz w:val="40"/>
          <w:szCs w:val="40"/>
        </w:rPr>
        <w:tab/>
        <w:t xml:space="preserve">C.  </w:t>
      </w:r>
      <w:proofErr w:type="spellStart"/>
      <w:r w:rsidRPr="001268BA">
        <w:rPr>
          <w:rFonts w:ascii="Arial Narrow" w:hAnsi="Arial Narrow" w:cs="Times New Roman"/>
          <w:b/>
          <w:bCs/>
          <w:iCs/>
          <w:color w:val="0000CC"/>
          <w:sz w:val="40"/>
          <w:szCs w:val="40"/>
        </w:rPr>
        <w:t>Dallasite</w:t>
      </w:r>
      <w:proofErr w:type="spellEnd"/>
      <w:r w:rsidRPr="001268BA">
        <w:rPr>
          <w:rFonts w:ascii="Arial Narrow" w:hAnsi="Arial Narrow" w:cs="Times New Roman"/>
          <w:b/>
          <w:bCs/>
          <w:iCs/>
          <w:color w:val="0000CC"/>
          <w:sz w:val="40"/>
          <w:szCs w:val="40"/>
        </w:rPr>
        <w:t xml:space="preserve">            D.  Texans  </w:t>
      </w:r>
    </w:p>
    <w:p w:rsidR="00594589" w:rsidRPr="001268BA" w:rsidRDefault="00594589" w:rsidP="00594589">
      <w:pPr>
        <w:tabs>
          <w:tab w:val="left" w:pos="360"/>
          <w:tab w:val="left" w:pos="450"/>
          <w:tab w:val="left" w:pos="810"/>
          <w:tab w:val="left" w:pos="2520"/>
          <w:tab w:val="left" w:pos="7470"/>
        </w:tabs>
        <w:ind w:left="720"/>
        <w:jc w:val="both"/>
        <w:rPr>
          <w:rFonts w:ascii="Arial Narrow" w:hAnsi="Arial Narrow" w:cs="Times New Roman"/>
          <w:b/>
          <w:bCs/>
          <w:color w:val="C00000"/>
          <w:sz w:val="16"/>
          <w:szCs w:val="16"/>
        </w:rPr>
      </w:pPr>
    </w:p>
    <w:p w:rsidR="00594589" w:rsidRPr="00594589" w:rsidRDefault="00594589" w:rsidP="00594589">
      <w:pPr>
        <w:tabs>
          <w:tab w:val="left" w:pos="360"/>
          <w:tab w:val="left" w:pos="900"/>
          <w:tab w:val="left" w:pos="5508"/>
        </w:tabs>
        <w:spacing w:after="120"/>
        <w:ind w:left="390" w:right="-270" w:hanging="360"/>
        <w:jc w:val="both"/>
        <w:rPr>
          <w:rFonts w:ascii="Arial Narrow" w:hAnsi="Arial Narrow" w:cs="Times New Roman"/>
          <w:b/>
          <w:bCs/>
          <w:i/>
          <w:iCs/>
          <w:sz w:val="44"/>
          <w:szCs w:val="44"/>
          <w:u w:val="single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 xml:space="preserve">3. </w:t>
      </w:r>
      <w:r w:rsidRPr="00594589">
        <w:rPr>
          <w:rFonts w:ascii="Arial Narrow" w:hAnsi="Arial Narrow" w:cs="Times New Roman"/>
          <w:b/>
          <w:bCs/>
          <w:i/>
          <w:iCs/>
          <w:sz w:val="44"/>
          <w:szCs w:val="44"/>
        </w:rPr>
        <w:t xml:space="preserve">According to your author, </w:t>
      </w:r>
      <w:r w:rsidRPr="00594589">
        <w:rPr>
          <w:rFonts w:ascii="Arial Narrow" w:hAnsi="Arial Narrow" w:cs="Times New Roman"/>
          <w:b/>
          <w:sz w:val="44"/>
          <w:szCs w:val="44"/>
        </w:rPr>
        <w:t xml:space="preserve">The Canaanite woman addressed Jesus as Lord, a messianic title that indicated she had confidence in Jesus’ power to heal her daughter and all in her community </w:t>
      </w:r>
      <w:r w:rsidRPr="00594589">
        <w:rPr>
          <w:rFonts w:ascii="Arial Narrow" w:hAnsi="Arial Narrow" w:cs="Times New Roman"/>
          <w:b/>
          <w:bCs/>
          <w:i/>
          <w:iCs/>
          <w:sz w:val="44"/>
          <w:szCs w:val="44"/>
        </w:rPr>
        <w:t xml:space="preserve">[95]   </w:t>
      </w:r>
      <w:r w:rsidRPr="00594589">
        <w:rPr>
          <w:rFonts w:ascii="Arial Narrow" w:hAnsi="Arial Narrow" w:cs="Times New Roman"/>
          <w:b/>
          <w:bCs/>
          <w:i/>
          <w:iCs/>
          <w:color w:val="0033CC"/>
          <w:sz w:val="44"/>
          <w:szCs w:val="44"/>
        </w:rPr>
        <w:t>TRUE    OR               FALSE</w:t>
      </w:r>
      <w:r w:rsidRPr="00594589">
        <w:rPr>
          <w:rFonts w:ascii="Arial Narrow" w:hAnsi="Arial Narrow" w:cs="Times New Roman"/>
          <w:b/>
          <w:bCs/>
          <w:i/>
          <w:iCs/>
          <w:sz w:val="44"/>
          <w:szCs w:val="44"/>
        </w:rPr>
        <w:t xml:space="preserve"> </w:t>
      </w:r>
      <w:r w:rsidRPr="00594589">
        <w:rPr>
          <w:rFonts w:ascii="Arial Narrow" w:hAnsi="Arial Narrow" w:cs="Times New Roman"/>
          <w:b/>
          <w:bCs/>
          <w:i/>
          <w:iCs/>
          <w:color w:val="0000FF"/>
          <w:sz w:val="44"/>
          <w:szCs w:val="44"/>
        </w:rPr>
        <w:t xml:space="preserve">           </w:t>
      </w:r>
    </w:p>
    <w:p w:rsidR="00594589" w:rsidRPr="00594589" w:rsidRDefault="00594589" w:rsidP="00594589">
      <w:pPr>
        <w:tabs>
          <w:tab w:val="left" w:pos="360"/>
          <w:tab w:val="left" w:pos="900"/>
          <w:tab w:val="left" w:pos="3060"/>
          <w:tab w:val="left" w:pos="5508"/>
        </w:tabs>
        <w:spacing w:after="120"/>
        <w:ind w:left="390" w:hanging="360"/>
        <w:jc w:val="both"/>
        <w:rPr>
          <w:rFonts w:ascii="Arial Narrow" w:hAnsi="Arial Narrow" w:cs="Times New Roman"/>
          <w:b/>
          <w:bCs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>4.</w:t>
      </w:r>
      <w:r w:rsidRPr="00594589">
        <w:rPr>
          <w:rFonts w:ascii="Arial Narrow" w:hAnsi="Arial Narrow" w:cs="Times New Roman"/>
          <w:b/>
          <w:bCs/>
          <w:sz w:val="44"/>
          <w:szCs w:val="44"/>
        </w:rPr>
        <w:tab/>
      </w:r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 xml:space="preserve">According to your </w:t>
      </w:r>
      <w:proofErr w:type="gramStart"/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 xml:space="preserve">author </w:t>
      </w:r>
      <w:r w:rsidRPr="00594589">
        <w:rPr>
          <w:rFonts w:ascii="Arial Narrow" w:hAnsi="Arial Narrow" w:cs="Times New Roman"/>
          <w:b/>
          <w:bCs/>
          <w:sz w:val="44"/>
          <w:szCs w:val="44"/>
        </w:rPr>
        <w:t xml:space="preserve"> </w:t>
      </w:r>
      <w:r w:rsidRPr="00594589">
        <w:rPr>
          <w:rFonts w:ascii="Arial Narrow" w:hAnsi="Arial Narrow" w:cs="Times New Roman"/>
          <w:b/>
          <w:sz w:val="44"/>
          <w:szCs w:val="44"/>
        </w:rPr>
        <w:t>Pride</w:t>
      </w:r>
      <w:proofErr w:type="gramEnd"/>
      <w:r w:rsidRPr="00594589">
        <w:rPr>
          <w:rFonts w:ascii="Arial Narrow" w:hAnsi="Arial Narrow" w:cs="Times New Roman"/>
          <w:b/>
          <w:sz w:val="44"/>
          <w:szCs w:val="44"/>
        </w:rPr>
        <w:t xml:space="preserve"> can lead to feelings of superiority, a false sense of security, and even contempt if WE ARE NOT CAREFUL. </w:t>
      </w:r>
      <w:r w:rsidRPr="00594589">
        <w:rPr>
          <w:rFonts w:ascii="Arial Narrow" w:hAnsi="Arial Narrow" w:cs="Times New Roman"/>
          <w:b/>
          <w:bCs/>
          <w:sz w:val="44"/>
          <w:szCs w:val="44"/>
        </w:rPr>
        <w:t xml:space="preserve">[PAGE 96] </w:t>
      </w:r>
    </w:p>
    <w:p w:rsidR="00594589" w:rsidRPr="00594589" w:rsidRDefault="00594589" w:rsidP="00594589">
      <w:pPr>
        <w:tabs>
          <w:tab w:val="left" w:pos="360"/>
          <w:tab w:val="left" w:pos="900"/>
          <w:tab w:val="left" w:pos="3060"/>
          <w:tab w:val="left" w:pos="5508"/>
        </w:tabs>
        <w:spacing w:after="120"/>
        <w:ind w:left="390" w:hanging="360"/>
        <w:jc w:val="both"/>
        <w:rPr>
          <w:rFonts w:ascii="Arial Narrow" w:hAnsi="Arial Narrow" w:cs="Times New Roman"/>
          <w:b/>
          <w:bCs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ab/>
        <w:t xml:space="preserve"> </w:t>
      </w:r>
      <w:r w:rsidRPr="00594589">
        <w:rPr>
          <w:rFonts w:ascii="Arial Narrow" w:hAnsi="Arial Narrow" w:cs="Times New Roman"/>
          <w:b/>
          <w:bCs/>
          <w:color w:val="800000"/>
          <w:sz w:val="44"/>
          <w:szCs w:val="44"/>
        </w:rPr>
        <w:t>TRUE         OR      FALSE</w:t>
      </w:r>
    </w:p>
    <w:p w:rsidR="00594589" w:rsidRPr="00594589" w:rsidRDefault="00594589" w:rsidP="00594589">
      <w:pPr>
        <w:tabs>
          <w:tab w:val="left" w:pos="360"/>
          <w:tab w:val="left" w:pos="4140"/>
          <w:tab w:val="left" w:pos="5508"/>
          <w:tab w:val="left" w:pos="5940"/>
          <w:tab w:val="left" w:pos="7920"/>
        </w:tabs>
        <w:ind w:left="390" w:hanging="360"/>
        <w:jc w:val="both"/>
        <w:rPr>
          <w:rFonts w:ascii="Arial Narrow" w:hAnsi="Arial Narrow" w:cs="Times New Roman"/>
          <w:b/>
          <w:bCs/>
          <w:color w:val="C00000"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>5.</w:t>
      </w:r>
      <w:r w:rsidRPr="00594589">
        <w:rPr>
          <w:rFonts w:ascii="Arial Narrow" w:hAnsi="Arial Narrow" w:cs="Times New Roman"/>
          <w:b/>
          <w:bCs/>
          <w:sz w:val="44"/>
          <w:szCs w:val="44"/>
        </w:rPr>
        <w:tab/>
        <w:t>According to your author</w:t>
      </w:r>
      <w:proofErr w:type="gramStart"/>
      <w:r w:rsidRPr="00594589">
        <w:rPr>
          <w:rFonts w:ascii="Arial Narrow" w:hAnsi="Arial Narrow" w:cs="Times New Roman"/>
          <w:b/>
          <w:bCs/>
          <w:sz w:val="44"/>
          <w:szCs w:val="44"/>
        </w:rPr>
        <w:t xml:space="preserve">,  </w:t>
      </w:r>
      <w:r w:rsidRPr="00594589">
        <w:rPr>
          <w:rFonts w:ascii="Arial Narrow" w:hAnsi="Arial Narrow" w:cs="Times New Roman"/>
          <w:b/>
          <w:sz w:val="44"/>
          <w:szCs w:val="44"/>
        </w:rPr>
        <w:t>The</w:t>
      </w:r>
      <w:proofErr w:type="gramEnd"/>
      <w:r w:rsidRPr="00594589">
        <w:rPr>
          <w:rFonts w:ascii="Arial Narrow" w:hAnsi="Arial Narrow" w:cs="Times New Roman"/>
          <w:b/>
          <w:sz w:val="44"/>
          <w:szCs w:val="44"/>
        </w:rPr>
        <w:t xml:space="preserve"> word “send” in verse 23 can have the meaning of _______</w:t>
      </w:r>
      <w:r w:rsidRPr="00594589">
        <w:rPr>
          <w:rFonts w:ascii="Arial Narrow" w:hAnsi="Arial Narrow" w:cs="Times New Roman"/>
          <w:b/>
          <w:bCs/>
          <w:sz w:val="44"/>
          <w:szCs w:val="44"/>
        </w:rPr>
        <w:t>(Page 96)  A.</w:t>
      </w:r>
      <w:r w:rsidRPr="00594589">
        <w:rPr>
          <w:rFonts w:ascii="Arial Narrow" w:hAnsi="Arial Narrow" w:cs="Times New Roman"/>
          <w:b/>
          <w:bCs/>
          <w:color w:val="C00000"/>
          <w:sz w:val="44"/>
          <w:szCs w:val="44"/>
        </w:rPr>
        <w:t xml:space="preserve">  </w:t>
      </w:r>
      <w:proofErr w:type="gramStart"/>
      <w:r w:rsidRPr="00594589">
        <w:rPr>
          <w:rFonts w:ascii="Arial Narrow" w:hAnsi="Arial Narrow" w:cs="Times New Roman"/>
          <w:b/>
          <w:bCs/>
          <w:color w:val="C00000"/>
          <w:sz w:val="44"/>
          <w:szCs w:val="44"/>
        </w:rPr>
        <w:t xml:space="preserve">Relieving   B. Sending     C. Caring  </w:t>
      </w:r>
      <w:r w:rsidRPr="00594589">
        <w:rPr>
          <w:rFonts w:ascii="Arial Narrow" w:hAnsi="Arial Narrow" w:cs="Times New Roman"/>
          <w:b/>
          <w:bCs/>
          <w:color w:val="C00000"/>
          <w:sz w:val="44"/>
          <w:szCs w:val="44"/>
        </w:rPr>
        <w:tab/>
        <w:t>D.</w:t>
      </w:r>
      <w:proofErr w:type="gramEnd"/>
      <w:r w:rsidRPr="00594589">
        <w:rPr>
          <w:rFonts w:ascii="Arial Narrow" w:hAnsi="Arial Narrow" w:cs="Times New Roman"/>
          <w:b/>
          <w:bCs/>
          <w:color w:val="C00000"/>
          <w:sz w:val="44"/>
          <w:szCs w:val="44"/>
        </w:rPr>
        <w:t xml:space="preserve">  Dismissing  </w:t>
      </w:r>
    </w:p>
    <w:p w:rsidR="00594589" w:rsidRPr="00594589" w:rsidRDefault="00594589" w:rsidP="00594589">
      <w:pPr>
        <w:tabs>
          <w:tab w:val="left" w:pos="360"/>
          <w:tab w:val="left" w:pos="900"/>
          <w:tab w:val="left" w:pos="5508"/>
        </w:tabs>
        <w:spacing w:after="120"/>
        <w:ind w:left="390" w:right="-270" w:hanging="360"/>
        <w:jc w:val="both"/>
        <w:rPr>
          <w:rFonts w:ascii="Arial Narrow" w:hAnsi="Arial Narrow" w:cs="Times New Roman"/>
          <w:b/>
          <w:bCs/>
          <w:color w:val="C00000"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>6.</w:t>
      </w:r>
      <w:r w:rsidRPr="00594589">
        <w:rPr>
          <w:rFonts w:ascii="Arial Narrow" w:hAnsi="Arial Narrow" w:cs="Times New Roman"/>
          <w:b/>
          <w:bCs/>
          <w:sz w:val="44"/>
          <w:szCs w:val="44"/>
        </w:rPr>
        <w:tab/>
        <w:t xml:space="preserve">According to your readings, </w:t>
      </w:r>
      <w:r w:rsidRPr="00594589">
        <w:rPr>
          <w:rFonts w:ascii="Arial Narrow" w:hAnsi="Arial Narrow" w:cs="Times New Roman"/>
          <w:b/>
          <w:sz w:val="44"/>
          <w:szCs w:val="44"/>
        </w:rPr>
        <w:t xml:space="preserve">The word Canaanite is used for both a specific people group and to denote the people who occupied the land of Canaan and far southwest region of San Antonio  </w:t>
      </w:r>
      <w:r w:rsidRPr="00594589">
        <w:rPr>
          <w:rFonts w:ascii="Arial Narrow" w:hAnsi="Arial Narrow" w:cs="Times New Roman"/>
          <w:b/>
          <w:color w:val="C00000"/>
          <w:sz w:val="44"/>
          <w:szCs w:val="44"/>
        </w:rPr>
        <w:t>TR</w:t>
      </w:r>
      <w:r w:rsidRPr="00594589">
        <w:rPr>
          <w:rFonts w:ascii="Arial Narrow" w:hAnsi="Arial Narrow" w:cs="Times New Roman"/>
          <w:b/>
          <w:bCs/>
          <w:color w:val="C00000"/>
          <w:sz w:val="44"/>
          <w:szCs w:val="44"/>
        </w:rPr>
        <w:t>UE        OR      FALSE  [Page 96}</w:t>
      </w:r>
    </w:p>
    <w:p w:rsidR="00594589" w:rsidRPr="00594589" w:rsidRDefault="00594589" w:rsidP="00594589">
      <w:pPr>
        <w:tabs>
          <w:tab w:val="left" w:pos="360"/>
          <w:tab w:val="left" w:pos="900"/>
          <w:tab w:val="left" w:pos="5508"/>
        </w:tabs>
        <w:ind w:left="390" w:hanging="360"/>
        <w:jc w:val="both"/>
        <w:rPr>
          <w:rFonts w:ascii="Arial Narrow" w:hAnsi="Arial Narrow" w:cs="Times New Roman"/>
          <w:b/>
          <w:bCs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 xml:space="preserve">7. </w:t>
      </w:r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 xml:space="preserve">According to your </w:t>
      </w:r>
      <w:proofErr w:type="gramStart"/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 xml:space="preserve">author  </w:t>
      </w:r>
      <w:r w:rsidRPr="00594589">
        <w:rPr>
          <w:rFonts w:ascii="Arial Narrow" w:hAnsi="Arial Narrow" w:cs="Times New Roman"/>
          <w:b/>
          <w:i/>
          <w:sz w:val="44"/>
          <w:szCs w:val="44"/>
        </w:rPr>
        <w:t>Gentile</w:t>
      </w:r>
      <w:proofErr w:type="gramEnd"/>
      <w:r w:rsidRPr="00594589">
        <w:rPr>
          <w:rFonts w:ascii="Arial Narrow" w:hAnsi="Arial Narrow" w:cs="Times New Roman"/>
          <w:b/>
          <w:i/>
          <w:sz w:val="44"/>
          <w:szCs w:val="44"/>
        </w:rPr>
        <w:t xml:space="preserve"> though she was, she adored the Lord, the son of David, and cried out with a prayer that would naturally roll off the tongue of any faithful Israelite</w:t>
      </w:r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 xml:space="preserve"> [</w:t>
      </w:r>
      <w:r w:rsidRPr="00594589">
        <w:rPr>
          <w:rFonts w:ascii="Arial Narrow" w:hAnsi="Arial Narrow" w:cs="Times New Roman"/>
          <w:b/>
          <w:bCs/>
          <w:i/>
          <w:color w:val="C00000"/>
          <w:sz w:val="44"/>
          <w:szCs w:val="44"/>
        </w:rPr>
        <w:t>Page 97}  TRUE      OR    FALSE</w:t>
      </w:r>
      <w:r w:rsidRPr="00594589">
        <w:rPr>
          <w:rFonts w:ascii="Arial Narrow" w:hAnsi="Arial Narrow" w:cs="Times New Roman"/>
          <w:b/>
          <w:bCs/>
          <w:color w:val="C00000"/>
          <w:sz w:val="44"/>
          <w:szCs w:val="44"/>
        </w:rPr>
        <w:t xml:space="preserve">   </w:t>
      </w:r>
    </w:p>
    <w:p w:rsidR="00594589" w:rsidRPr="001268BA" w:rsidRDefault="00594589" w:rsidP="00594589">
      <w:pPr>
        <w:tabs>
          <w:tab w:val="left" w:pos="360"/>
          <w:tab w:val="left" w:pos="900"/>
          <w:tab w:val="left" w:pos="5508"/>
        </w:tabs>
        <w:ind w:left="390" w:hanging="360"/>
        <w:rPr>
          <w:rFonts w:ascii="Arial Narrow" w:hAnsi="Arial Narrow" w:cs="Times New Roman"/>
          <w:b/>
          <w:bCs/>
          <w:color w:val="800000"/>
          <w:sz w:val="16"/>
          <w:szCs w:val="16"/>
        </w:rPr>
      </w:pPr>
    </w:p>
    <w:p w:rsidR="00594589" w:rsidRPr="00594589" w:rsidRDefault="00594589" w:rsidP="00594589">
      <w:pPr>
        <w:tabs>
          <w:tab w:val="left" w:pos="360"/>
          <w:tab w:val="left" w:pos="900"/>
          <w:tab w:val="left" w:pos="5508"/>
        </w:tabs>
        <w:spacing w:after="120"/>
        <w:ind w:left="390" w:hanging="360"/>
        <w:jc w:val="both"/>
        <w:rPr>
          <w:rFonts w:ascii="Arial Narrow" w:hAnsi="Arial Narrow" w:cs="Times New Roman"/>
          <w:b/>
          <w:bCs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>8.</w:t>
      </w:r>
      <w:r w:rsidRPr="00594589">
        <w:rPr>
          <w:rFonts w:ascii="Arial Narrow" w:hAnsi="Arial Narrow" w:cs="Times New Roman"/>
          <w:b/>
          <w:bCs/>
          <w:sz w:val="44"/>
          <w:szCs w:val="44"/>
        </w:rPr>
        <w:tab/>
        <w:t>According to your author, “</w:t>
      </w:r>
      <w:r w:rsidRPr="00594589">
        <w:rPr>
          <w:rFonts w:ascii="Arial Narrow" w:hAnsi="Arial Narrow" w:cs="Times New Roman"/>
          <w:b/>
          <w:sz w:val="44"/>
          <w:szCs w:val="44"/>
        </w:rPr>
        <w:t>Finally, the Canaanite woman heard what she had been waiting to hear. Jesus commended her “great faith” and healed her daughter</w:t>
      </w:r>
      <w:r w:rsidRPr="00594589">
        <w:rPr>
          <w:rFonts w:ascii="Arial Narrow" w:hAnsi="Arial Narrow" w:cs="Times New Roman"/>
          <w:b/>
          <w:bCs/>
          <w:sz w:val="44"/>
          <w:szCs w:val="44"/>
        </w:rPr>
        <w:t xml:space="preserve">.” [97]   </w:t>
      </w:r>
      <w:r w:rsidRPr="00594589">
        <w:rPr>
          <w:rFonts w:ascii="Arial Narrow" w:hAnsi="Arial Narrow" w:cs="Times New Roman"/>
          <w:b/>
          <w:bCs/>
          <w:color w:val="800000"/>
          <w:sz w:val="44"/>
          <w:szCs w:val="44"/>
        </w:rPr>
        <w:t>TRUE                OR                        FALSE</w:t>
      </w:r>
    </w:p>
    <w:p w:rsidR="00594589" w:rsidRPr="00594589" w:rsidRDefault="00594589" w:rsidP="00594589">
      <w:pPr>
        <w:tabs>
          <w:tab w:val="left" w:pos="360"/>
          <w:tab w:val="left" w:pos="900"/>
          <w:tab w:val="left" w:pos="5508"/>
        </w:tabs>
        <w:spacing w:after="120"/>
        <w:ind w:left="390" w:hanging="360"/>
        <w:jc w:val="both"/>
        <w:rPr>
          <w:rFonts w:ascii="Arial Narrow" w:hAnsi="Arial Narrow" w:cs="Times New Roman"/>
          <w:b/>
          <w:bCs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>9.</w:t>
      </w:r>
      <w:r w:rsidRPr="00594589">
        <w:rPr>
          <w:rFonts w:ascii="Arial Narrow" w:hAnsi="Arial Narrow" w:cs="Times New Roman"/>
          <w:b/>
          <w:bCs/>
          <w:sz w:val="44"/>
          <w:szCs w:val="44"/>
        </w:rPr>
        <w:tab/>
      </w:r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 xml:space="preserve">According to readings </w:t>
      </w:r>
      <w:r w:rsidRPr="00594589">
        <w:rPr>
          <w:rFonts w:ascii="Arial Narrow" w:hAnsi="Arial Narrow" w:cs="Times New Roman"/>
          <w:b/>
          <w:sz w:val="44"/>
          <w:szCs w:val="44"/>
        </w:rPr>
        <w:t xml:space="preserve">While Jesus described the woman as having “great faith,” not even twenty verses later, the disciples are described as having “GREATER faith” (16:8). </w:t>
      </w:r>
      <w:r w:rsidRPr="00594589">
        <w:rPr>
          <w:rFonts w:ascii="Arial Narrow" w:hAnsi="Arial Narrow" w:cs="Times New Roman"/>
          <w:b/>
          <w:bCs/>
          <w:sz w:val="44"/>
          <w:szCs w:val="44"/>
        </w:rPr>
        <w:t>T</w:t>
      </w:r>
      <w:r w:rsidRPr="00594589">
        <w:rPr>
          <w:rFonts w:ascii="Arial Narrow" w:hAnsi="Arial Narrow" w:cs="Times New Roman"/>
          <w:b/>
          <w:bCs/>
          <w:i/>
          <w:color w:val="0000FF"/>
          <w:sz w:val="44"/>
          <w:szCs w:val="44"/>
        </w:rPr>
        <w:t>RUE</w:t>
      </w:r>
      <w:r w:rsidRPr="00594589">
        <w:rPr>
          <w:rFonts w:ascii="Arial Narrow" w:hAnsi="Arial Narrow" w:cs="Times New Roman"/>
          <w:b/>
          <w:bCs/>
          <w:color w:val="0000FF"/>
          <w:sz w:val="44"/>
          <w:szCs w:val="44"/>
        </w:rPr>
        <w:t xml:space="preserve">         OR          </w:t>
      </w:r>
      <w:proofErr w:type="gramStart"/>
      <w:r w:rsidRPr="00594589">
        <w:rPr>
          <w:rFonts w:ascii="Arial Narrow" w:hAnsi="Arial Narrow" w:cs="Times New Roman"/>
          <w:b/>
          <w:bCs/>
          <w:color w:val="0000FF"/>
          <w:sz w:val="44"/>
          <w:szCs w:val="44"/>
        </w:rPr>
        <w:t>FALSE  [</w:t>
      </w:r>
      <w:proofErr w:type="gramEnd"/>
      <w:r w:rsidRPr="00594589">
        <w:rPr>
          <w:rFonts w:ascii="Arial Narrow" w:hAnsi="Arial Narrow" w:cs="Times New Roman"/>
          <w:b/>
          <w:bCs/>
          <w:color w:val="0000FF"/>
          <w:sz w:val="44"/>
          <w:szCs w:val="44"/>
        </w:rPr>
        <w:t xml:space="preserve">Page 98} </w:t>
      </w:r>
    </w:p>
    <w:p w:rsidR="00594589" w:rsidRPr="00594589" w:rsidRDefault="00594589" w:rsidP="00594589">
      <w:pPr>
        <w:tabs>
          <w:tab w:val="left" w:pos="360"/>
          <w:tab w:val="left" w:pos="900"/>
          <w:tab w:val="left" w:pos="5508"/>
        </w:tabs>
        <w:spacing w:after="120"/>
        <w:ind w:left="390" w:hanging="360"/>
        <w:jc w:val="both"/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 xml:space="preserve">10. </w:t>
      </w:r>
      <w:proofErr w:type="gramStart"/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>According</w:t>
      </w:r>
      <w:proofErr w:type="gramEnd"/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 xml:space="preserve"> to your author, </w:t>
      </w:r>
      <w:r w:rsidRPr="00594589">
        <w:rPr>
          <w:rFonts w:ascii="Arial Narrow" w:hAnsi="Arial Narrow" w:cs="Times New Roman"/>
          <w:b/>
          <w:i/>
          <w:sz w:val="44"/>
          <w:szCs w:val="44"/>
        </w:rPr>
        <w:t>Today’s lesson reminds us anyone can exercise ______________faith. It is when we become familiar with the things of God that we are in danger of becoming comfortable and entitled.</w:t>
      </w:r>
      <w:r w:rsidRPr="00594589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 [Page 98] </w:t>
      </w:r>
    </w:p>
    <w:p w:rsidR="00594589" w:rsidRPr="00594589" w:rsidRDefault="00594589" w:rsidP="00594589">
      <w:pPr>
        <w:tabs>
          <w:tab w:val="left" w:pos="360"/>
          <w:tab w:val="left" w:pos="900"/>
          <w:tab w:val="left" w:pos="5508"/>
        </w:tabs>
        <w:spacing w:after="120"/>
        <w:ind w:left="390" w:hanging="360"/>
        <w:jc w:val="both"/>
        <w:rPr>
          <w:rFonts w:ascii="Arial Narrow" w:hAnsi="Arial Narrow" w:cs="Times New Roman"/>
          <w:b/>
          <w:bCs/>
          <w:color w:val="0000CC"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ab/>
      </w:r>
      <w:r w:rsidRPr="00594589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 xml:space="preserve">A.  GREAT      B. LITTLE      C.  CRYING </w:t>
      </w:r>
      <w:r w:rsidRPr="00594589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ab/>
        <w:t xml:space="preserve"> </w:t>
      </w:r>
      <w:r w:rsidRPr="00594589">
        <w:rPr>
          <w:rFonts w:ascii="Arial Narrow" w:hAnsi="Arial Narrow" w:cs="Times New Roman"/>
          <w:b/>
          <w:bCs/>
          <w:i/>
          <w:color w:val="0000CC"/>
          <w:sz w:val="44"/>
          <w:szCs w:val="44"/>
        </w:rPr>
        <w:tab/>
        <w:t xml:space="preserve">D. FEARFUL </w:t>
      </w:r>
      <w:r w:rsidRPr="00594589">
        <w:rPr>
          <w:rFonts w:ascii="Arial Narrow" w:hAnsi="Arial Narrow" w:cs="Times New Roman"/>
          <w:b/>
          <w:bCs/>
          <w:color w:val="0000CC"/>
          <w:sz w:val="44"/>
          <w:szCs w:val="44"/>
        </w:rPr>
        <w:t xml:space="preserve"> </w:t>
      </w:r>
    </w:p>
    <w:p w:rsidR="00594589" w:rsidRPr="00594589" w:rsidRDefault="00594589" w:rsidP="00594589">
      <w:pPr>
        <w:tabs>
          <w:tab w:val="left" w:pos="360"/>
          <w:tab w:val="left" w:pos="900"/>
          <w:tab w:val="left" w:pos="5508"/>
        </w:tabs>
        <w:ind w:left="390" w:hanging="360"/>
        <w:rPr>
          <w:rFonts w:ascii="Arial Narrow" w:hAnsi="Arial Narrow" w:cs="Times New Roman"/>
          <w:b/>
          <w:bCs/>
          <w:i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sz w:val="44"/>
          <w:szCs w:val="44"/>
        </w:rPr>
        <w:t xml:space="preserve"> </w:t>
      </w:r>
      <w:r w:rsidRPr="00594589">
        <w:rPr>
          <w:rFonts w:ascii="Arial Narrow" w:hAnsi="Arial Narrow" w:cs="Times New Roman"/>
          <w:b/>
          <w:bCs/>
          <w:color w:val="800000"/>
          <w:sz w:val="44"/>
          <w:szCs w:val="44"/>
        </w:rPr>
        <w:t>BONUS QUESTIONS—</w:t>
      </w:r>
      <w:proofErr w:type="gramStart"/>
      <w:r w:rsidRPr="00594589">
        <w:rPr>
          <w:rFonts w:ascii="Arial Narrow" w:hAnsi="Arial Narrow" w:cs="Times New Roman"/>
          <w:b/>
          <w:bCs/>
          <w:color w:val="800000"/>
          <w:sz w:val="44"/>
          <w:szCs w:val="44"/>
        </w:rPr>
        <w:t>Why</w:t>
      </w:r>
      <w:proofErr w:type="gramEnd"/>
      <w:r w:rsidRPr="00594589">
        <w:rPr>
          <w:rFonts w:ascii="Arial Narrow" w:hAnsi="Arial Narrow" w:cs="Times New Roman"/>
          <w:b/>
          <w:bCs/>
          <w:color w:val="800000"/>
          <w:sz w:val="44"/>
          <w:szCs w:val="44"/>
        </w:rPr>
        <w:t xml:space="preserve"> do you think the disciples had such little faith? </w:t>
      </w:r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>________________________________________________</w:t>
      </w:r>
    </w:p>
    <w:p w:rsidR="003D5F07" w:rsidRPr="00594589" w:rsidRDefault="001268BA" w:rsidP="003D5F07">
      <w:pPr>
        <w:tabs>
          <w:tab w:val="left" w:pos="360"/>
          <w:tab w:val="left" w:pos="900"/>
          <w:tab w:val="left" w:pos="5508"/>
        </w:tabs>
        <w:ind w:left="390" w:hanging="360"/>
        <w:rPr>
          <w:rFonts w:ascii="Arial Narrow" w:hAnsi="Arial Narrow" w:cs="Times New Roman"/>
          <w:b/>
          <w:bCs/>
          <w:i/>
          <w:sz w:val="44"/>
          <w:szCs w:val="44"/>
        </w:rPr>
      </w:pPr>
      <w:r>
        <w:rPr>
          <w:rFonts w:ascii="Arial Narrow" w:hAnsi="Arial Narrow" w:cs="Times New Roman"/>
          <w:b/>
          <w:bCs/>
          <w:i/>
          <w:sz w:val="44"/>
          <w:szCs w:val="44"/>
        </w:rPr>
        <w:tab/>
      </w:r>
      <w:r w:rsidR="003D5F07" w:rsidRPr="00594589">
        <w:rPr>
          <w:rFonts w:ascii="Arial Narrow" w:hAnsi="Arial Narrow" w:cs="Times New Roman"/>
          <w:b/>
          <w:bCs/>
          <w:i/>
          <w:sz w:val="44"/>
          <w:szCs w:val="44"/>
        </w:rPr>
        <w:t xml:space="preserve">_______________________________________________ </w:t>
      </w:r>
    </w:p>
    <w:p w:rsidR="009A67B2" w:rsidRPr="00594589" w:rsidRDefault="003D5F07" w:rsidP="003D5F07">
      <w:pPr>
        <w:ind w:left="360"/>
        <w:rPr>
          <w:rFonts w:ascii="Arial Narrow" w:hAnsi="Arial Narrow" w:cs="Times New Roman"/>
          <w:b/>
          <w:bCs/>
          <w:i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>________________________________________________</w:t>
      </w:r>
    </w:p>
    <w:p w:rsidR="003D5F07" w:rsidRPr="00594589" w:rsidRDefault="003D5F07" w:rsidP="003D5F07">
      <w:pPr>
        <w:ind w:left="360"/>
        <w:rPr>
          <w:rFonts w:ascii="Arial Narrow" w:hAnsi="Arial Narrow" w:cs="Times New Roman"/>
          <w:b/>
          <w:bCs/>
          <w:i/>
          <w:sz w:val="44"/>
          <w:szCs w:val="44"/>
        </w:rPr>
      </w:pPr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>Name</w:t>
      </w:r>
      <w:proofErr w:type="gramStart"/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>:_</w:t>
      </w:r>
      <w:proofErr w:type="gramEnd"/>
      <w:r w:rsidRPr="00594589">
        <w:rPr>
          <w:rFonts w:ascii="Arial Narrow" w:hAnsi="Arial Narrow" w:cs="Times New Roman"/>
          <w:b/>
          <w:bCs/>
          <w:i/>
          <w:sz w:val="44"/>
          <w:szCs w:val="44"/>
        </w:rPr>
        <w:t>_____________________   Date: ______________</w:t>
      </w:r>
    </w:p>
    <w:sectPr w:rsidR="003D5F07" w:rsidRPr="00594589" w:rsidSect="00E82C26">
      <w:footnotePr>
        <w:numRestart w:val="eachPage"/>
      </w:footnotePr>
      <w:pgSz w:w="12240" w:h="15840" w:code="1"/>
      <w:pgMar w:top="432" w:right="990" w:bottom="432" w:left="1152" w:header="432" w:footer="43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AB"/>
    <w:multiLevelType w:val="hybridMultilevel"/>
    <w:tmpl w:val="7A7C8D42"/>
    <w:lvl w:ilvl="0" w:tplc="8CF417F8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8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4418F1"/>
    <w:multiLevelType w:val="hybridMultilevel"/>
    <w:tmpl w:val="B5E22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2A1"/>
    <w:multiLevelType w:val="hybridMultilevel"/>
    <w:tmpl w:val="A7F029CE"/>
    <w:lvl w:ilvl="0" w:tplc="E8165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B0045"/>
    <w:multiLevelType w:val="hybridMultilevel"/>
    <w:tmpl w:val="FD1CE600"/>
    <w:lvl w:ilvl="0" w:tplc="20026BFE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9B27D77"/>
    <w:multiLevelType w:val="hybridMultilevel"/>
    <w:tmpl w:val="21367AF8"/>
    <w:lvl w:ilvl="0" w:tplc="08F05B70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8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D77AE6"/>
    <w:multiLevelType w:val="hybridMultilevel"/>
    <w:tmpl w:val="2BB04428"/>
    <w:lvl w:ilvl="0" w:tplc="03A429E4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D1C6AB1"/>
    <w:multiLevelType w:val="hybridMultilevel"/>
    <w:tmpl w:val="2C2631D2"/>
    <w:lvl w:ilvl="0" w:tplc="AA30A30A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9F4935"/>
    <w:multiLevelType w:val="hybridMultilevel"/>
    <w:tmpl w:val="5B2043C8"/>
    <w:lvl w:ilvl="0" w:tplc="E8165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64B09"/>
    <w:multiLevelType w:val="hybridMultilevel"/>
    <w:tmpl w:val="E58CDAC0"/>
    <w:lvl w:ilvl="0" w:tplc="E80222FE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6E71"/>
    <w:multiLevelType w:val="hybridMultilevel"/>
    <w:tmpl w:val="4E487868"/>
    <w:lvl w:ilvl="0" w:tplc="8A10185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8"/>
      </w:rPr>
    </w:lvl>
    <w:lvl w:ilvl="1" w:tplc="04090019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0">
    <w:nsid w:val="2E6350BE"/>
    <w:multiLevelType w:val="hybridMultilevel"/>
    <w:tmpl w:val="5B2043C8"/>
    <w:lvl w:ilvl="0" w:tplc="E8165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22EA6"/>
    <w:multiLevelType w:val="hybridMultilevel"/>
    <w:tmpl w:val="0E74D058"/>
    <w:lvl w:ilvl="0" w:tplc="4FF61732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8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2C70C0E"/>
    <w:multiLevelType w:val="hybridMultilevel"/>
    <w:tmpl w:val="357C1DEC"/>
    <w:lvl w:ilvl="0" w:tplc="57326EC4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92254FE"/>
    <w:multiLevelType w:val="hybridMultilevel"/>
    <w:tmpl w:val="848EE546"/>
    <w:lvl w:ilvl="0" w:tplc="54A6C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57E3D"/>
    <w:multiLevelType w:val="hybridMultilevel"/>
    <w:tmpl w:val="0E6C9628"/>
    <w:lvl w:ilvl="0" w:tplc="2ADA751C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813A7A"/>
    <w:multiLevelType w:val="hybridMultilevel"/>
    <w:tmpl w:val="25F6C09A"/>
    <w:lvl w:ilvl="0" w:tplc="54209F76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0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3037345"/>
    <w:multiLevelType w:val="hybridMultilevel"/>
    <w:tmpl w:val="C406A7C2"/>
    <w:lvl w:ilvl="0" w:tplc="67EADA7A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56525521"/>
    <w:multiLevelType w:val="hybridMultilevel"/>
    <w:tmpl w:val="288E2222"/>
    <w:lvl w:ilvl="0" w:tplc="EC76FFA0">
      <w:start w:val="1"/>
      <w:numFmt w:val="decimal"/>
      <w:lvlText w:val="%1."/>
      <w:lvlJc w:val="left"/>
      <w:pPr>
        <w:ind w:left="540" w:hanging="360"/>
      </w:pPr>
      <w:rPr>
        <w:rFonts w:ascii="Arial Narrow" w:eastAsia="Times New Roman" w:hAnsi="Arial Narrow" w:cs="Times New Roman"/>
        <w:b/>
        <w:sz w:val="48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90B37AB"/>
    <w:multiLevelType w:val="hybridMultilevel"/>
    <w:tmpl w:val="8E8C2326"/>
    <w:lvl w:ilvl="0" w:tplc="D8F009FC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78E6EFD"/>
    <w:multiLevelType w:val="hybridMultilevel"/>
    <w:tmpl w:val="5B2043C8"/>
    <w:lvl w:ilvl="0" w:tplc="E8165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00C21"/>
    <w:multiLevelType w:val="hybridMultilevel"/>
    <w:tmpl w:val="4E548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06DED"/>
    <w:multiLevelType w:val="hybridMultilevel"/>
    <w:tmpl w:val="B4C09EAC"/>
    <w:lvl w:ilvl="0" w:tplc="C8002924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30F50AF"/>
    <w:multiLevelType w:val="hybridMultilevel"/>
    <w:tmpl w:val="F3CED33C"/>
    <w:lvl w:ilvl="0" w:tplc="353E187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D0217"/>
    <w:multiLevelType w:val="hybridMultilevel"/>
    <w:tmpl w:val="AF863322"/>
    <w:lvl w:ilvl="0" w:tplc="1E5E40B8">
      <w:start w:val="1"/>
      <w:numFmt w:val="decimal"/>
      <w:lvlText w:val="%1."/>
      <w:lvlJc w:val="left"/>
      <w:pPr>
        <w:ind w:left="540" w:hanging="360"/>
      </w:pPr>
      <w:rPr>
        <w:rFonts w:ascii="Times New Roman Bold" w:hAnsi="Times New Roman Bold" w:hint="default"/>
        <w:b/>
        <w:sz w:val="44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20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5"/>
  </w:num>
  <w:num w:numId="15">
    <w:abstractNumId w:val="19"/>
  </w:num>
  <w:num w:numId="16">
    <w:abstractNumId w:val="5"/>
  </w:num>
  <w:num w:numId="17">
    <w:abstractNumId w:val="23"/>
  </w:num>
  <w:num w:numId="18">
    <w:abstractNumId w:val="7"/>
  </w:num>
  <w:num w:numId="19">
    <w:abstractNumId w:val="6"/>
  </w:num>
  <w:num w:numId="20">
    <w:abstractNumId w:val="18"/>
  </w:num>
  <w:num w:numId="21">
    <w:abstractNumId w:val="22"/>
  </w:num>
  <w:num w:numId="22">
    <w:abstractNumId w:val="12"/>
  </w:num>
  <w:num w:numId="23">
    <w:abstractNumId w:val="21"/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/>
  <w:rsids>
    <w:rsidRoot w:val="000B7CDC"/>
    <w:rsid w:val="00004B9E"/>
    <w:rsid w:val="000072E6"/>
    <w:rsid w:val="0002608D"/>
    <w:rsid w:val="000357BA"/>
    <w:rsid w:val="00037A37"/>
    <w:rsid w:val="000475F2"/>
    <w:rsid w:val="00052809"/>
    <w:rsid w:val="00056E3E"/>
    <w:rsid w:val="000645C2"/>
    <w:rsid w:val="000719C5"/>
    <w:rsid w:val="0007644C"/>
    <w:rsid w:val="000770A1"/>
    <w:rsid w:val="00085015"/>
    <w:rsid w:val="00093D72"/>
    <w:rsid w:val="000A43C9"/>
    <w:rsid w:val="000B4280"/>
    <w:rsid w:val="000B7CDC"/>
    <w:rsid w:val="000C1586"/>
    <w:rsid w:val="000D5186"/>
    <w:rsid w:val="000E00FC"/>
    <w:rsid w:val="000E06B3"/>
    <w:rsid w:val="000E797E"/>
    <w:rsid w:val="000F3BF4"/>
    <w:rsid w:val="001010C4"/>
    <w:rsid w:val="001055FB"/>
    <w:rsid w:val="0011160B"/>
    <w:rsid w:val="0012214E"/>
    <w:rsid w:val="001268BA"/>
    <w:rsid w:val="001314DB"/>
    <w:rsid w:val="00151F37"/>
    <w:rsid w:val="00155A5B"/>
    <w:rsid w:val="001667FE"/>
    <w:rsid w:val="00175AF0"/>
    <w:rsid w:val="0018534A"/>
    <w:rsid w:val="00190800"/>
    <w:rsid w:val="001B0CD0"/>
    <w:rsid w:val="001B60EF"/>
    <w:rsid w:val="001C16DA"/>
    <w:rsid w:val="001F2D11"/>
    <w:rsid w:val="001F32B6"/>
    <w:rsid w:val="00207AF5"/>
    <w:rsid w:val="00215AB5"/>
    <w:rsid w:val="00225E3B"/>
    <w:rsid w:val="00231012"/>
    <w:rsid w:val="00240D77"/>
    <w:rsid w:val="002537AF"/>
    <w:rsid w:val="002A1BEA"/>
    <w:rsid w:val="002B102E"/>
    <w:rsid w:val="002B2D17"/>
    <w:rsid w:val="002F152D"/>
    <w:rsid w:val="002F46F2"/>
    <w:rsid w:val="002F581D"/>
    <w:rsid w:val="00317921"/>
    <w:rsid w:val="003327F7"/>
    <w:rsid w:val="003458B3"/>
    <w:rsid w:val="003466B6"/>
    <w:rsid w:val="0037011A"/>
    <w:rsid w:val="003740E1"/>
    <w:rsid w:val="003874DC"/>
    <w:rsid w:val="00391ED2"/>
    <w:rsid w:val="003D4C9B"/>
    <w:rsid w:val="003D5A29"/>
    <w:rsid w:val="003D5F07"/>
    <w:rsid w:val="003E39AF"/>
    <w:rsid w:val="003E3AFA"/>
    <w:rsid w:val="003F3794"/>
    <w:rsid w:val="003F75BD"/>
    <w:rsid w:val="004126D7"/>
    <w:rsid w:val="004203D9"/>
    <w:rsid w:val="004204BB"/>
    <w:rsid w:val="004253A0"/>
    <w:rsid w:val="004300B6"/>
    <w:rsid w:val="0044050A"/>
    <w:rsid w:val="00457F6A"/>
    <w:rsid w:val="00461323"/>
    <w:rsid w:val="00490BC2"/>
    <w:rsid w:val="00492669"/>
    <w:rsid w:val="00493109"/>
    <w:rsid w:val="004A402C"/>
    <w:rsid w:val="004B1155"/>
    <w:rsid w:val="004C4EE5"/>
    <w:rsid w:val="004E19BF"/>
    <w:rsid w:val="004F2E0A"/>
    <w:rsid w:val="004F5E0A"/>
    <w:rsid w:val="00504A7B"/>
    <w:rsid w:val="00547024"/>
    <w:rsid w:val="00557072"/>
    <w:rsid w:val="00573234"/>
    <w:rsid w:val="005923DF"/>
    <w:rsid w:val="00594589"/>
    <w:rsid w:val="005A795C"/>
    <w:rsid w:val="005B6DBE"/>
    <w:rsid w:val="005C1CE0"/>
    <w:rsid w:val="005C5778"/>
    <w:rsid w:val="005D38DE"/>
    <w:rsid w:val="00606B04"/>
    <w:rsid w:val="00634D6E"/>
    <w:rsid w:val="00657C1F"/>
    <w:rsid w:val="00661E75"/>
    <w:rsid w:val="0066368E"/>
    <w:rsid w:val="0067069A"/>
    <w:rsid w:val="00675061"/>
    <w:rsid w:val="006773C0"/>
    <w:rsid w:val="006C307B"/>
    <w:rsid w:val="006D3065"/>
    <w:rsid w:val="006E51A0"/>
    <w:rsid w:val="006E77E1"/>
    <w:rsid w:val="006F296F"/>
    <w:rsid w:val="0071698C"/>
    <w:rsid w:val="0072081A"/>
    <w:rsid w:val="00722689"/>
    <w:rsid w:val="00724508"/>
    <w:rsid w:val="007304FE"/>
    <w:rsid w:val="007403BB"/>
    <w:rsid w:val="00755A29"/>
    <w:rsid w:val="0077259B"/>
    <w:rsid w:val="00785E83"/>
    <w:rsid w:val="007A7481"/>
    <w:rsid w:val="007B0BF7"/>
    <w:rsid w:val="007C744A"/>
    <w:rsid w:val="007F265E"/>
    <w:rsid w:val="008031C7"/>
    <w:rsid w:val="008033F2"/>
    <w:rsid w:val="008128CB"/>
    <w:rsid w:val="00831B75"/>
    <w:rsid w:val="00832E8B"/>
    <w:rsid w:val="00841D83"/>
    <w:rsid w:val="008847D7"/>
    <w:rsid w:val="008878AB"/>
    <w:rsid w:val="00896F62"/>
    <w:rsid w:val="008A28D0"/>
    <w:rsid w:val="008D302A"/>
    <w:rsid w:val="008E6611"/>
    <w:rsid w:val="008F5739"/>
    <w:rsid w:val="008F693D"/>
    <w:rsid w:val="009001B4"/>
    <w:rsid w:val="00913F27"/>
    <w:rsid w:val="00915E51"/>
    <w:rsid w:val="00934FE1"/>
    <w:rsid w:val="009379EF"/>
    <w:rsid w:val="0094444E"/>
    <w:rsid w:val="00973A18"/>
    <w:rsid w:val="009746E8"/>
    <w:rsid w:val="00974863"/>
    <w:rsid w:val="00980C00"/>
    <w:rsid w:val="00991E7B"/>
    <w:rsid w:val="009A0237"/>
    <w:rsid w:val="009A67B2"/>
    <w:rsid w:val="009C7C56"/>
    <w:rsid w:val="009D39F0"/>
    <w:rsid w:val="009D5AFD"/>
    <w:rsid w:val="009E2323"/>
    <w:rsid w:val="00A023F7"/>
    <w:rsid w:val="00A2439C"/>
    <w:rsid w:val="00A3739E"/>
    <w:rsid w:val="00A4148B"/>
    <w:rsid w:val="00A5523D"/>
    <w:rsid w:val="00A65881"/>
    <w:rsid w:val="00A67159"/>
    <w:rsid w:val="00A715BA"/>
    <w:rsid w:val="00A766C1"/>
    <w:rsid w:val="00A80A9E"/>
    <w:rsid w:val="00A8428E"/>
    <w:rsid w:val="00AA30F6"/>
    <w:rsid w:val="00AA321D"/>
    <w:rsid w:val="00AB4EFA"/>
    <w:rsid w:val="00AD534E"/>
    <w:rsid w:val="00AE03CA"/>
    <w:rsid w:val="00AE1AA8"/>
    <w:rsid w:val="00AE4619"/>
    <w:rsid w:val="00B364D3"/>
    <w:rsid w:val="00B417F4"/>
    <w:rsid w:val="00B546EC"/>
    <w:rsid w:val="00B618FF"/>
    <w:rsid w:val="00B64B82"/>
    <w:rsid w:val="00B67516"/>
    <w:rsid w:val="00B726E3"/>
    <w:rsid w:val="00BB7063"/>
    <w:rsid w:val="00BC4FD6"/>
    <w:rsid w:val="00BD0B86"/>
    <w:rsid w:val="00BD1FBA"/>
    <w:rsid w:val="00BF18E8"/>
    <w:rsid w:val="00BF5775"/>
    <w:rsid w:val="00BF599E"/>
    <w:rsid w:val="00C06191"/>
    <w:rsid w:val="00C27356"/>
    <w:rsid w:val="00C43683"/>
    <w:rsid w:val="00C44B41"/>
    <w:rsid w:val="00C61390"/>
    <w:rsid w:val="00C61CC1"/>
    <w:rsid w:val="00C70E53"/>
    <w:rsid w:val="00C76926"/>
    <w:rsid w:val="00C817D6"/>
    <w:rsid w:val="00C969A6"/>
    <w:rsid w:val="00CC2ACA"/>
    <w:rsid w:val="00CD100D"/>
    <w:rsid w:val="00CD355E"/>
    <w:rsid w:val="00CE1D68"/>
    <w:rsid w:val="00CF105C"/>
    <w:rsid w:val="00CF10E1"/>
    <w:rsid w:val="00CF24FE"/>
    <w:rsid w:val="00CF4660"/>
    <w:rsid w:val="00CF7162"/>
    <w:rsid w:val="00D20CDD"/>
    <w:rsid w:val="00D3695F"/>
    <w:rsid w:val="00D51C1A"/>
    <w:rsid w:val="00D73279"/>
    <w:rsid w:val="00D978AA"/>
    <w:rsid w:val="00DB6E6E"/>
    <w:rsid w:val="00DC409B"/>
    <w:rsid w:val="00DC43CB"/>
    <w:rsid w:val="00DC5936"/>
    <w:rsid w:val="00DD2454"/>
    <w:rsid w:val="00DD5156"/>
    <w:rsid w:val="00DE41D0"/>
    <w:rsid w:val="00DF11B1"/>
    <w:rsid w:val="00DF46D2"/>
    <w:rsid w:val="00DF4871"/>
    <w:rsid w:val="00DF53FA"/>
    <w:rsid w:val="00DF6AE7"/>
    <w:rsid w:val="00E06E9F"/>
    <w:rsid w:val="00E13BD4"/>
    <w:rsid w:val="00E25504"/>
    <w:rsid w:val="00E347EE"/>
    <w:rsid w:val="00E42B86"/>
    <w:rsid w:val="00E43EE3"/>
    <w:rsid w:val="00E56850"/>
    <w:rsid w:val="00E64609"/>
    <w:rsid w:val="00E7311E"/>
    <w:rsid w:val="00E82C26"/>
    <w:rsid w:val="00E82F51"/>
    <w:rsid w:val="00E85777"/>
    <w:rsid w:val="00E87844"/>
    <w:rsid w:val="00EA6D01"/>
    <w:rsid w:val="00EC2B81"/>
    <w:rsid w:val="00ED6895"/>
    <w:rsid w:val="00EE19BD"/>
    <w:rsid w:val="00EE2E2B"/>
    <w:rsid w:val="00EF1E85"/>
    <w:rsid w:val="00EF3A1F"/>
    <w:rsid w:val="00EF56BB"/>
    <w:rsid w:val="00EF6C41"/>
    <w:rsid w:val="00F01585"/>
    <w:rsid w:val="00F210E1"/>
    <w:rsid w:val="00F23240"/>
    <w:rsid w:val="00F41BDC"/>
    <w:rsid w:val="00F55EB0"/>
    <w:rsid w:val="00F64823"/>
    <w:rsid w:val="00F82495"/>
    <w:rsid w:val="00F941C3"/>
    <w:rsid w:val="00FB3850"/>
    <w:rsid w:val="00FC0153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37011A"/>
    <w:pPr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snapToGrid w:val="0"/>
      <w:sz w:val="24"/>
    </w:rPr>
  </w:style>
  <w:style w:type="paragraph" w:styleId="BalloonText">
    <w:name w:val="Balloon Text"/>
    <w:basedOn w:val="Normal"/>
    <w:link w:val="BalloonTextChar"/>
    <w:rsid w:val="0012214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2214E"/>
    <w:rPr>
      <w:rFonts w:ascii="Tahoma" w:hAnsi="Tahoma" w:cs="Tahoma"/>
      <w:sz w:val="16"/>
      <w:szCs w:val="16"/>
    </w:rPr>
  </w:style>
  <w:style w:type="character" w:customStyle="1" w:styleId="versenum">
    <w:name w:val="versenum"/>
    <w:basedOn w:val="DefaultParagraphFont"/>
    <w:rsid w:val="0077259B"/>
  </w:style>
  <w:style w:type="paragraph" w:styleId="ListParagraph">
    <w:name w:val="List Paragraph"/>
    <w:basedOn w:val="Normal"/>
    <w:uiPriority w:val="34"/>
    <w:qFormat/>
    <w:rsid w:val="004F2E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D863093-A9FE-4E81-8F4A-27DBADB9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EVANGELISM QUIZ ONE</vt:lpstr>
    </vt:vector>
  </TitlesOfParts>
  <Company>ST. JOHN MBC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QUIZ ONE</dc:title>
  <dc:creator>PASTOR</dc:creator>
  <cp:lastModifiedBy>Michael</cp:lastModifiedBy>
  <cp:revision>2</cp:revision>
  <cp:lastPrinted>2020-04-27T18:50:00Z</cp:lastPrinted>
  <dcterms:created xsi:type="dcterms:W3CDTF">2020-04-27T18:52:00Z</dcterms:created>
  <dcterms:modified xsi:type="dcterms:W3CDTF">2020-04-27T18:52:00Z</dcterms:modified>
</cp:coreProperties>
</file>